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秦皇岛市墙改和建筑节能办公室</w:t>
      </w:r>
    </w:p>
    <w:p>
      <w:pPr>
        <w:spacing w:line="560" w:lineRule="exact"/>
        <w:ind w:firstLine="442" w:firstLineChars="100"/>
        <w:jc w:val="left"/>
        <w:rPr>
          <w:rFonts w:hint="eastAsia" w:ascii="仿宋" w:hAnsi="仿宋" w:eastAsia="仿宋"/>
          <w:sz w:val="32"/>
          <w:szCs w:val="32"/>
        </w:rPr>
      </w:pPr>
      <w:r>
        <w:rPr>
          <w:rFonts w:hint="eastAsia" w:ascii="宋体" w:hAnsi="宋体"/>
          <w:b/>
          <w:sz w:val="44"/>
          <w:szCs w:val="44"/>
        </w:rPr>
        <w:t>20</w:t>
      </w:r>
      <w:r>
        <w:rPr>
          <w:rFonts w:hint="eastAsia" w:ascii="宋体" w:hAnsi="宋体"/>
          <w:b/>
          <w:sz w:val="44"/>
          <w:szCs w:val="44"/>
          <w:lang w:val="en-US" w:eastAsia="zh-CN"/>
        </w:rPr>
        <w:t>20</w:t>
      </w:r>
      <w:r>
        <w:rPr>
          <w:rFonts w:hint="eastAsia" w:ascii="宋体" w:hAnsi="宋体"/>
          <w:b/>
          <w:sz w:val="44"/>
          <w:szCs w:val="44"/>
        </w:rPr>
        <w:t>年</w:t>
      </w:r>
      <w:r>
        <w:rPr>
          <w:rFonts w:hint="eastAsia" w:ascii="宋体" w:hAnsi="宋体"/>
          <w:b/>
          <w:sz w:val="44"/>
          <w:szCs w:val="44"/>
          <w:lang w:val="en-US" w:eastAsia="zh-CN"/>
        </w:rPr>
        <w:t>春</w:t>
      </w:r>
      <w:r>
        <w:rPr>
          <w:rFonts w:hint="eastAsia" w:ascii="宋体" w:hAnsi="宋体"/>
          <w:b/>
          <w:sz w:val="44"/>
          <w:szCs w:val="44"/>
        </w:rPr>
        <w:t>季建筑节能、绿色建筑与装配式建筑实施情况“双随机”专项检查结果公示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月9日-</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日，我办开展了</w:t>
      </w:r>
      <w:r>
        <w:rPr>
          <w:rFonts w:hint="eastAsia" w:ascii="仿宋" w:hAnsi="仿宋" w:eastAsia="仿宋"/>
          <w:sz w:val="32"/>
          <w:szCs w:val="32"/>
          <w:lang w:eastAsia="zh-CN"/>
        </w:rPr>
        <w:t>春</w:t>
      </w:r>
      <w:r>
        <w:rPr>
          <w:rFonts w:hint="eastAsia" w:ascii="仿宋" w:hAnsi="仿宋" w:eastAsia="仿宋"/>
          <w:sz w:val="32"/>
          <w:szCs w:val="32"/>
        </w:rPr>
        <w:t>季</w:t>
      </w:r>
      <w:r>
        <w:rPr>
          <w:rFonts w:hint="eastAsia" w:ascii="仿宋" w:hAnsi="仿宋" w:eastAsia="仿宋"/>
          <w:sz w:val="32"/>
          <w:szCs w:val="32"/>
          <w:lang w:eastAsia="zh-CN"/>
        </w:rPr>
        <w:t>建筑节能、</w:t>
      </w:r>
      <w:r>
        <w:rPr>
          <w:rFonts w:hint="eastAsia" w:ascii="仿宋" w:hAnsi="仿宋" w:eastAsia="仿宋"/>
          <w:sz w:val="32"/>
          <w:szCs w:val="32"/>
        </w:rPr>
        <w:t>绿色建筑</w:t>
      </w:r>
      <w:r>
        <w:rPr>
          <w:rFonts w:hint="eastAsia" w:ascii="仿宋" w:hAnsi="仿宋" w:eastAsia="仿宋"/>
          <w:sz w:val="32"/>
          <w:szCs w:val="32"/>
          <w:lang w:eastAsia="zh-CN"/>
        </w:rPr>
        <w:t>与装配式建筑</w:t>
      </w:r>
      <w:r>
        <w:rPr>
          <w:rFonts w:hint="eastAsia" w:ascii="仿宋" w:hAnsi="仿宋" w:eastAsia="仿宋"/>
          <w:sz w:val="32"/>
          <w:szCs w:val="32"/>
        </w:rPr>
        <w:t>工程质量专项检查。本次检查采取“双随机”方式。检查人员从执法人员库中随机抽取，检查项目从在建项目库中随机抽取，每个县（区）抽取</w:t>
      </w:r>
      <w:r>
        <w:rPr>
          <w:rFonts w:hint="eastAsia" w:ascii="仿宋" w:hAnsi="仿宋" w:eastAsia="仿宋"/>
          <w:sz w:val="32"/>
          <w:szCs w:val="32"/>
          <w:lang w:val="en-US" w:eastAsia="zh-CN"/>
        </w:rPr>
        <w:t>3</w:t>
      </w:r>
      <w:r>
        <w:rPr>
          <w:rFonts w:hint="eastAsia" w:ascii="仿宋" w:hAnsi="仿宋" w:eastAsia="仿宋"/>
          <w:sz w:val="32"/>
          <w:szCs w:val="32"/>
        </w:rPr>
        <w:t xml:space="preserve">个在建项目，本次共检查在建项目 </w:t>
      </w:r>
      <w:r>
        <w:rPr>
          <w:rFonts w:hint="eastAsia" w:ascii="仿宋" w:hAnsi="仿宋" w:eastAsia="仿宋"/>
          <w:sz w:val="32"/>
          <w:szCs w:val="32"/>
          <w:lang w:val="en-US" w:eastAsia="zh-CN"/>
        </w:rPr>
        <w:t>24</w:t>
      </w:r>
      <w:r>
        <w:rPr>
          <w:rFonts w:hint="eastAsia" w:ascii="仿宋" w:hAnsi="仿宋" w:eastAsia="仿宋"/>
          <w:sz w:val="32"/>
          <w:szCs w:val="32"/>
        </w:rPr>
        <w:t>个，检查中严格执行执法全过程记录。现将检查结果公示如下：</w:t>
      </w:r>
    </w:p>
    <w:p>
      <w:pPr>
        <w:ind w:firstLine="320" w:firstLineChars="100"/>
        <w:jc w:val="left"/>
        <w:rPr>
          <w:rFonts w:hint="eastAsia" w:ascii="黑体" w:hAnsi="黑体" w:eastAsia="黑体"/>
          <w:sz w:val="32"/>
          <w:szCs w:val="32"/>
        </w:rPr>
      </w:pPr>
      <w:r>
        <w:rPr>
          <w:rFonts w:hint="eastAsia" w:ascii="黑体" w:hAnsi="黑体" w:eastAsia="黑体"/>
          <w:sz w:val="32"/>
          <w:szCs w:val="32"/>
        </w:rPr>
        <w:t>县区项目</w:t>
      </w:r>
    </w:p>
    <w:p>
      <w:pPr>
        <w:ind w:firstLine="640" w:firstLineChars="200"/>
        <w:jc w:val="left"/>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北戴河</w:t>
      </w:r>
      <w:r>
        <w:rPr>
          <w:rFonts w:hint="eastAsia" w:ascii="楷体" w:hAnsi="楷体" w:eastAsia="楷体"/>
          <w:sz w:val="32"/>
          <w:szCs w:val="32"/>
        </w:rPr>
        <w:t>区项目</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北戴河医院新建急诊楼工程</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建设单位：</w:t>
      </w:r>
      <w:r>
        <w:rPr>
          <w:rFonts w:hint="eastAsia" w:ascii="仿宋" w:hAnsi="仿宋" w:eastAsia="仿宋"/>
          <w:sz w:val="32"/>
          <w:szCs w:val="32"/>
        </w:rPr>
        <w:t>秦皇岛市</w:t>
      </w:r>
      <w:r>
        <w:rPr>
          <w:rFonts w:hint="eastAsia" w:ascii="仿宋" w:hAnsi="仿宋" w:eastAsia="仿宋"/>
          <w:sz w:val="32"/>
          <w:szCs w:val="32"/>
          <w:lang w:eastAsia="zh-CN"/>
        </w:rPr>
        <w:t>北戴河医院</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施工单位：</w:t>
      </w:r>
      <w:r>
        <w:rPr>
          <w:rFonts w:hint="eastAsia" w:ascii="仿宋" w:hAnsi="仿宋" w:eastAsia="仿宋"/>
          <w:sz w:val="32"/>
          <w:szCs w:val="32"/>
        </w:rPr>
        <w:t>秦皇岛</w:t>
      </w:r>
      <w:r>
        <w:rPr>
          <w:rFonts w:hint="eastAsia" w:ascii="仿宋" w:hAnsi="仿宋" w:eastAsia="仿宋"/>
          <w:sz w:val="32"/>
          <w:szCs w:val="32"/>
          <w:lang w:eastAsia="zh-CN"/>
        </w:rPr>
        <w:t>兴龙建设工程有限公司</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rPr>
        <w:t>河北</w:t>
      </w:r>
      <w:r>
        <w:rPr>
          <w:rFonts w:hint="eastAsia" w:ascii="仿宋" w:hAnsi="仿宋" w:eastAsia="仿宋"/>
          <w:sz w:val="32"/>
          <w:szCs w:val="32"/>
          <w:lang w:eastAsia="zh-CN"/>
        </w:rPr>
        <w:t>万盈项目咨询有限公司</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秦皇岛维拓建筑设计有限公司</w:t>
      </w:r>
    </w:p>
    <w:p>
      <w:pPr>
        <w:spacing w:line="560" w:lineRule="exact"/>
        <w:ind w:firstLine="645"/>
        <w:rPr>
          <w:rFonts w:hint="eastAsia" w:ascii="仿宋_GB2312" w:hAnsi="宋体" w:eastAsia="仿宋_GB2312" w:cs="宋体"/>
          <w:sz w:val="28"/>
          <w:szCs w:val="28"/>
        </w:rPr>
      </w:pPr>
      <w:r>
        <w:rPr>
          <w:rFonts w:ascii="仿宋" w:hAnsi="仿宋" w:eastAsia="仿宋"/>
          <w:sz w:val="32"/>
          <w:szCs w:val="32"/>
        </w:rPr>
        <w:t>绿建星级：</w:t>
      </w:r>
      <w:r>
        <w:rPr>
          <w:rFonts w:hint="eastAsia" w:ascii="仿宋_GB2312" w:hAnsi="宋体" w:eastAsia="仿宋_GB2312" w:cs="宋体"/>
          <w:sz w:val="28"/>
          <w:szCs w:val="28"/>
        </w:rPr>
        <w:t xml:space="preserve"> </w:t>
      </w:r>
      <w:r>
        <w:rPr>
          <w:rFonts w:hint="eastAsia" w:ascii="仿宋" w:hAnsi="仿宋" w:eastAsia="仿宋" w:cs="宋体"/>
          <w:sz w:val="32"/>
          <w:szCs w:val="32"/>
          <w:lang w:eastAsia="zh-CN"/>
        </w:rPr>
        <w:t>二</w:t>
      </w:r>
      <w:r>
        <w:rPr>
          <w:rFonts w:hint="eastAsia" w:ascii="仿宋" w:hAnsi="仿宋" w:eastAsia="仿宋" w:cs="宋体"/>
          <w:sz w:val="32"/>
          <w:szCs w:val="32"/>
        </w:rPr>
        <w:t>星级</w:t>
      </w:r>
    </w:p>
    <w:p>
      <w:pPr>
        <w:ind w:firstLine="640" w:firstLineChars="200"/>
        <w:jc w:val="left"/>
        <w:rPr>
          <w:rFonts w:hint="eastAsia" w:ascii="仿宋" w:hAnsi="仿宋" w:eastAsia="仿宋"/>
          <w:sz w:val="32"/>
          <w:szCs w:val="32"/>
        </w:rPr>
      </w:pPr>
      <w:r>
        <w:rPr>
          <w:rFonts w:ascii="仿宋" w:hAnsi="仿宋" w:eastAsia="仿宋"/>
          <w:sz w:val="32"/>
          <w:szCs w:val="32"/>
        </w:rPr>
        <w:t>检查人员：</w:t>
      </w:r>
      <w:r>
        <w:rPr>
          <w:rFonts w:hint="eastAsia" w:ascii="仿宋" w:hAnsi="仿宋" w:eastAsia="仿宋"/>
          <w:sz w:val="32"/>
          <w:szCs w:val="32"/>
          <w:lang w:eastAsia="zh-CN"/>
        </w:rPr>
        <w:t>郑峪娇</w:t>
      </w:r>
      <w:r>
        <w:rPr>
          <w:rFonts w:hint="eastAsia" w:ascii="仿宋" w:hAnsi="仿宋" w:eastAsia="仿宋"/>
          <w:sz w:val="32"/>
          <w:szCs w:val="32"/>
        </w:rPr>
        <w:t>、姜娜</w:t>
      </w:r>
    </w:p>
    <w:p>
      <w:pPr>
        <w:ind w:firstLine="640" w:firstLineChars="200"/>
        <w:jc w:val="left"/>
        <w:rPr>
          <w:rFonts w:ascii="仿宋" w:hAnsi="仿宋" w:eastAsia="仿宋"/>
          <w:sz w:val="32"/>
          <w:szCs w:val="32"/>
        </w:rPr>
      </w:pPr>
      <w:r>
        <w:rPr>
          <w:rFonts w:ascii="仿宋" w:hAnsi="仿宋" w:eastAsia="仿宋"/>
          <w:sz w:val="32"/>
          <w:szCs w:val="32"/>
        </w:rPr>
        <w:t>工程进度：</w:t>
      </w:r>
      <w:r>
        <w:rPr>
          <w:rFonts w:hint="eastAsia" w:ascii="仿宋" w:hAnsi="仿宋" w:eastAsia="仿宋"/>
          <w:sz w:val="32"/>
          <w:szCs w:val="32"/>
        </w:rPr>
        <w:t>装饰装修</w:t>
      </w:r>
    </w:p>
    <w:p>
      <w:pPr>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ind w:firstLine="640" w:firstLineChars="200"/>
        <w:jc w:val="left"/>
        <w:rPr>
          <w:rFonts w:hint="default" w:ascii="仿宋" w:hAnsi="仿宋" w:eastAsia="仿宋"/>
          <w:sz w:val="32"/>
          <w:szCs w:val="32"/>
          <w:lang w:val="en-US" w:eastAsia="zh-CN"/>
        </w:rPr>
      </w:pPr>
      <w:r>
        <w:rPr>
          <w:rFonts w:ascii="仿宋" w:hAnsi="仿宋" w:eastAsia="仿宋"/>
          <w:sz w:val="32"/>
          <w:szCs w:val="32"/>
        </w:rPr>
        <w:t>检查情况：</w:t>
      </w:r>
      <w:r>
        <w:rPr>
          <w:rFonts w:hint="eastAsia" w:ascii="仿宋" w:hAnsi="仿宋" w:eastAsia="仿宋"/>
          <w:sz w:val="32"/>
          <w:szCs w:val="32"/>
          <w:lang w:val="en-US" w:eastAsia="zh-CN"/>
        </w:rPr>
        <w:t>分户隔墙保温材料、门现场施工和设计不符，现场未提供设计变更；外窗施工已完成，现场未提供复验报告；隐蔽验收记录除屋面分项外，其他分项未提供；《建筑节能专项施工方案》内容不完整。</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执法意见：</w:t>
      </w:r>
      <w:r>
        <w:rPr>
          <w:rFonts w:hint="eastAsia" w:ascii="仿宋" w:hAnsi="仿宋" w:eastAsia="仿宋"/>
          <w:sz w:val="32"/>
          <w:szCs w:val="32"/>
          <w:lang w:eastAsia="zh-CN"/>
        </w:rPr>
        <w:t>向北戴河</w:t>
      </w:r>
      <w:r>
        <w:rPr>
          <w:rFonts w:hint="eastAsia" w:ascii="仿宋" w:hAnsi="仿宋" w:eastAsia="仿宋"/>
          <w:sz w:val="32"/>
          <w:szCs w:val="32"/>
        </w:rPr>
        <w:t>区</w:t>
      </w:r>
      <w:r>
        <w:rPr>
          <w:rFonts w:hint="eastAsia" w:ascii="仿宋" w:hAnsi="仿宋" w:eastAsia="仿宋"/>
          <w:sz w:val="32"/>
          <w:szCs w:val="32"/>
          <w:lang w:eastAsia="zh-CN"/>
        </w:rPr>
        <w:t>工程建设管理中心</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北戴河</w:t>
      </w:r>
      <w:r>
        <w:rPr>
          <w:rFonts w:hint="eastAsia" w:ascii="仿宋" w:hAnsi="仿宋" w:eastAsia="仿宋"/>
          <w:sz w:val="32"/>
          <w:szCs w:val="32"/>
        </w:rPr>
        <w:t>区</w:t>
      </w:r>
      <w:r>
        <w:rPr>
          <w:rFonts w:hint="eastAsia" w:ascii="仿宋" w:hAnsi="仿宋" w:eastAsia="仿宋"/>
          <w:sz w:val="32"/>
          <w:szCs w:val="32"/>
          <w:lang w:eastAsia="zh-CN"/>
        </w:rPr>
        <w:t>工程建设管理中心下达《责令改正通知书》，督促限期整改，并对确有的违法行为进行行政处罚，将整改、处罚</w:t>
      </w:r>
      <w:r>
        <w:rPr>
          <w:rFonts w:hint="eastAsia" w:ascii="仿宋" w:hAnsi="仿宋" w:eastAsia="仿宋"/>
          <w:sz w:val="32"/>
          <w:szCs w:val="32"/>
        </w:rPr>
        <w:t>结果报市节能办。</w:t>
      </w:r>
    </w:p>
    <w:p>
      <w:pPr>
        <w:ind w:firstLine="640" w:firstLineChars="200"/>
        <w:jc w:val="left"/>
        <w:rPr>
          <w:rFonts w:hint="eastAsia" w:ascii="仿宋" w:hAnsi="仿宋" w:eastAsia="仿宋"/>
          <w:sz w:val="32"/>
          <w:szCs w:val="32"/>
        </w:rPr>
      </w:pPr>
      <w:r>
        <w:rPr>
          <w:rFonts w:hint="eastAsia" w:ascii="仿宋" w:hAnsi="仿宋" w:eastAsia="仿宋"/>
          <w:sz w:val="32"/>
          <w:szCs w:val="32"/>
        </w:rPr>
        <w:t>2.秦皇岛市北戴河区人民政府法院审判庭工程</w:t>
      </w:r>
    </w:p>
    <w:p>
      <w:p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lang w:eastAsia="zh-CN"/>
        </w:rPr>
        <w:t>秦皇岛市北戴河区人民法院</w:t>
      </w:r>
      <w:r>
        <w:rPr>
          <w:rFonts w:hint="eastAsia" w:ascii="仿宋" w:hAnsi="仿宋" w:eastAsia="仿宋"/>
          <w:sz w:val="32"/>
          <w:szCs w:val="32"/>
        </w:rPr>
        <w:t xml:space="preserve">               </w:t>
      </w:r>
    </w:p>
    <w:p>
      <w:pPr>
        <w:ind w:firstLine="640" w:firstLineChars="200"/>
        <w:jc w:val="left"/>
        <w:rPr>
          <w:rFonts w:hint="eastAsia" w:ascii="仿宋" w:hAnsi="仿宋" w:eastAsia="仿宋"/>
          <w:sz w:val="32"/>
          <w:szCs w:val="32"/>
        </w:rPr>
      </w:pPr>
      <w:r>
        <w:rPr>
          <w:rFonts w:ascii="仿宋" w:hAnsi="仿宋" w:eastAsia="仿宋"/>
          <w:sz w:val="32"/>
          <w:szCs w:val="32"/>
        </w:rPr>
        <w:t>施工单位：</w:t>
      </w:r>
      <w:r>
        <w:rPr>
          <w:rFonts w:hint="eastAsia" w:ascii="仿宋" w:hAnsi="仿宋" w:eastAsia="仿宋"/>
          <w:sz w:val="32"/>
          <w:szCs w:val="32"/>
        </w:rPr>
        <w:t xml:space="preserve">河北建设集团股份有限公司 </w:t>
      </w:r>
    </w:p>
    <w:p>
      <w:pPr>
        <w:ind w:firstLine="640" w:firstLineChars="200"/>
        <w:jc w:val="left"/>
        <w:rPr>
          <w:rFonts w:hint="eastAsia" w:ascii="仿宋" w:hAnsi="仿宋" w:eastAsia="仿宋"/>
          <w:sz w:val="32"/>
          <w:szCs w:val="32"/>
        </w:rPr>
      </w:pPr>
      <w:r>
        <w:rPr>
          <w:rFonts w:ascii="仿宋" w:hAnsi="仿宋" w:eastAsia="仿宋"/>
          <w:sz w:val="32"/>
          <w:szCs w:val="32"/>
        </w:rPr>
        <w:t>监理单位：</w:t>
      </w:r>
      <w:r>
        <w:rPr>
          <w:rFonts w:hint="eastAsia" w:ascii="仿宋" w:hAnsi="仿宋" w:eastAsia="仿宋"/>
          <w:sz w:val="32"/>
          <w:szCs w:val="32"/>
        </w:rPr>
        <w:t>秦皇岛秦星工程项目管理有限公司</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秦皇岛广建项目管理有限公司</w:t>
      </w:r>
    </w:p>
    <w:p>
      <w:pPr>
        <w:ind w:firstLine="640" w:firstLineChars="200"/>
        <w:jc w:val="left"/>
        <w:rPr>
          <w:rFonts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lang w:eastAsia="zh-CN"/>
        </w:rPr>
        <w:t>二</w:t>
      </w:r>
      <w:r>
        <w:rPr>
          <w:rFonts w:hint="eastAsia" w:ascii="仿宋" w:hAnsi="仿宋" w:eastAsia="仿宋"/>
          <w:sz w:val="32"/>
          <w:szCs w:val="32"/>
        </w:rPr>
        <w:t>星级</w:t>
      </w:r>
    </w:p>
    <w:p>
      <w:pPr>
        <w:ind w:firstLine="640" w:firstLineChars="200"/>
        <w:jc w:val="left"/>
        <w:rPr>
          <w:rFonts w:hint="eastAsia" w:ascii="仿宋" w:hAnsi="仿宋" w:eastAsia="仿宋"/>
          <w:sz w:val="32"/>
          <w:szCs w:val="32"/>
        </w:rPr>
      </w:pPr>
      <w:r>
        <w:rPr>
          <w:rFonts w:ascii="仿宋" w:hAnsi="仿宋" w:eastAsia="仿宋"/>
          <w:sz w:val="32"/>
          <w:szCs w:val="32"/>
        </w:rPr>
        <w:t>检查人员：</w:t>
      </w:r>
      <w:r>
        <w:rPr>
          <w:rFonts w:hint="eastAsia" w:ascii="仿宋" w:hAnsi="仿宋" w:eastAsia="仿宋"/>
          <w:sz w:val="32"/>
          <w:szCs w:val="32"/>
          <w:lang w:eastAsia="zh-CN"/>
        </w:rPr>
        <w:t>郑峪娇</w:t>
      </w:r>
      <w:r>
        <w:rPr>
          <w:rFonts w:hint="eastAsia" w:ascii="仿宋" w:hAnsi="仿宋" w:eastAsia="仿宋"/>
          <w:sz w:val="32"/>
          <w:szCs w:val="32"/>
        </w:rPr>
        <w:t>、姜娜</w:t>
      </w:r>
    </w:p>
    <w:p>
      <w:pPr>
        <w:ind w:firstLine="640" w:firstLineChars="200"/>
        <w:jc w:val="left"/>
        <w:rPr>
          <w:rFonts w:hint="eastAsia" w:ascii="仿宋" w:hAnsi="仿宋" w:eastAsia="仿宋"/>
          <w:sz w:val="32"/>
          <w:szCs w:val="32"/>
        </w:rPr>
      </w:pPr>
      <w:r>
        <w:rPr>
          <w:rFonts w:ascii="仿宋" w:hAnsi="仿宋" w:eastAsia="仿宋"/>
          <w:sz w:val="32"/>
          <w:szCs w:val="32"/>
        </w:rPr>
        <w:t>工程进度：</w:t>
      </w:r>
      <w:r>
        <w:rPr>
          <w:rFonts w:hint="eastAsia" w:ascii="仿宋" w:hAnsi="仿宋" w:eastAsia="仿宋"/>
          <w:sz w:val="32"/>
          <w:szCs w:val="32"/>
        </w:rPr>
        <w:t>装饰装修</w:t>
      </w:r>
      <w:r>
        <w:rPr>
          <w:rFonts w:ascii="仿宋" w:hAnsi="仿宋" w:eastAsia="仿宋"/>
          <w:sz w:val="32"/>
          <w:szCs w:val="32"/>
        </w:rPr>
        <w:t xml:space="preserve"> </w:t>
      </w:r>
    </w:p>
    <w:p>
      <w:pPr>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基本符合要求</w:t>
      </w:r>
    </w:p>
    <w:p>
      <w:pPr>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无</w:t>
      </w:r>
    </w:p>
    <w:p>
      <w:pPr>
        <w:ind w:firstLine="640" w:firstLineChars="200"/>
        <w:jc w:val="left"/>
        <w:rPr>
          <w:rFonts w:hint="eastAsia" w:ascii="仿宋" w:hAnsi="仿宋" w:eastAsia="仿宋"/>
          <w:sz w:val="32"/>
          <w:szCs w:val="32"/>
        </w:rPr>
      </w:pPr>
      <w:r>
        <w:rPr>
          <w:rFonts w:hint="eastAsia" w:ascii="仿宋" w:hAnsi="仿宋" w:eastAsia="仿宋"/>
          <w:sz w:val="32"/>
          <w:szCs w:val="32"/>
        </w:rPr>
        <w:t>3.北戴河区西山街道安居社区综合服务中心</w:t>
      </w:r>
    </w:p>
    <w:p>
      <w:p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rPr>
        <w:t>秦皇岛市</w:t>
      </w:r>
      <w:r>
        <w:rPr>
          <w:rFonts w:hint="eastAsia" w:ascii="仿宋" w:hAnsi="仿宋" w:eastAsia="仿宋"/>
          <w:sz w:val="32"/>
          <w:szCs w:val="32"/>
          <w:lang w:eastAsia="zh-CN"/>
        </w:rPr>
        <w:t>北戴河区</w:t>
      </w:r>
      <w:r>
        <w:rPr>
          <w:rFonts w:hint="eastAsia" w:ascii="仿宋" w:hAnsi="仿宋" w:eastAsia="仿宋"/>
          <w:sz w:val="32"/>
          <w:szCs w:val="32"/>
        </w:rPr>
        <w:t>西山街道</w:t>
      </w:r>
      <w:r>
        <w:rPr>
          <w:rFonts w:hint="eastAsia" w:ascii="仿宋" w:hAnsi="仿宋" w:eastAsia="仿宋"/>
          <w:sz w:val="32"/>
          <w:szCs w:val="32"/>
          <w:lang w:eastAsia="zh-CN"/>
        </w:rPr>
        <w:t>办事处</w:t>
      </w:r>
      <w:r>
        <w:rPr>
          <w:rFonts w:hint="eastAsia" w:ascii="仿宋" w:hAnsi="仿宋" w:eastAsia="仿宋"/>
          <w:sz w:val="32"/>
          <w:szCs w:val="32"/>
        </w:rPr>
        <w:t xml:space="preserve"> </w:t>
      </w:r>
    </w:p>
    <w:p>
      <w:pPr>
        <w:ind w:firstLine="640" w:firstLineChars="200"/>
        <w:jc w:val="left"/>
        <w:rPr>
          <w:rFonts w:ascii="仿宋" w:hAnsi="仿宋" w:eastAsia="仿宋"/>
          <w:sz w:val="32"/>
          <w:szCs w:val="32"/>
        </w:rPr>
      </w:pPr>
      <w:r>
        <w:rPr>
          <w:rFonts w:ascii="仿宋" w:hAnsi="仿宋" w:eastAsia="仿宋"/>
          <w:sz w:val="32"/>
          <w:szCs w:val="32"/>
        </w:rPr>
        <w:t>施工单位：</w:t>
      </w:r>
      <w:r>
        <w:rPr>
          <w:rFonts w:hint="eastAsia" w:ascii="仿宋" w:hAnsi="仿宋" w:eastAsia="仿宋"/>
          <w:sz w:val="32"/>
          <w:szCs w:val="32"/>
        </w:rPr>
        <w:t>北戴河集发建筑工程有限公司</w:t>
      </w:r>
      <w:r>
        <w:rPr>
          <w:rFonts w:ascii="仿宋" w:hAnsi="仿宋" w:eastAsia="仿宋"/>
          <w:sz w:val="32"/>
          <w:szCs w:val="32"/>
        </w:rPr>
        <w:t xml:space="preserve"> </w:t>
      </w:r>
    </w:p>
    <w:p>
      <w:pPr>
        <w:ind w:firstLine="640" w:firstLineChars="200"/>
        <w:jc w:val="left"/>
        <w:rPr>
          <w:rFonts w:ascii="仿宋" w:hAnsi="仿宋" w:eastAsia="仿宋"/>
          <w:sz w:val="32"/>
          <w:szCs w:val="32"/>
        </w:rPr>
      </w:pPr>
      <w:r>
        <w:rPr>
          <w:rFonts w:ascii="仿宋" w:hAnsi="仿宋" w:eastAsia="仿宋"/>
          <w:sz w:val="32"/>
          <w:szCs w:val="32"/>
        </w:rPr>
        <w:t>监理单位：</w:t>
      </w:r>
      <w:r>
        <w:rPr>
          <w:rFonts w:hint="eastAsia" w:ascii="仿宋" w:hAnsi="仿宋" w:eastAsia="仿宋"/>
          <w:sz w:val="32"/>
          <w:szCs w:val="32"/>
        </w:rPr>
        <w:t>秦皇岛正平监理有限公司</w:t>
      </w:r>
    </w:p>
    <w:p>
      <w:pPr>
        <w:ind w:firstLine="640" w:firstLineChars="200"/>
        <w:jc w:val="left"/>
        <w:rPr>
          <w:rFonts w:ascii="仿宋" w:hAnsi="仿宋" w:eastAsia="仿宋"/>
          <w:sz w:val="32"/>
          <w:szCs w:val="32"/>
        </w:rPr>
      </w:pPr>
      <w:r>
        <w:rPr>
          <w:rFonts w:ascii="仿宋" w:hAnsi="仿宋" w:eastAsia="仿宋"/>
          <w:sz w:val="32"/>
          <w:szCs w:val="32"/>
        </w:rPr>
        <w:t>设计单位：</w:t>
      </w:r>
      <w:r>
        <w:rPr>
          <w:rFonts w:hint="eastAsia" w:ascii="仿宋" w:hAnsi="仿宋" w:eastAsia="仿宋"/>
          <w:sz w:val="32"/>
          <w:szCs w:val="32"/>
        </w:rPr>
        <w:t>秦皇岛</w:t>
      </w:r>
      <w:r>
        <w:rPr>
          <w:rFonts w:hint="eastAsia" w:ascii="仿宋" w:hAnsi="仿宋" w:eastAsia="仿宋"/>
          <w:sz w:val="32"/>
          <w:szCs w:val="32"/>
          <w:lang w:eastAsia="zh-CN"/>
        </w:rPr>
        <w:t>市广瑞工程项目管理有限公司</w:t>
      </w:r>
      <w:r>
        <w:rPr>
          <w:rFonts w:ascii="仿宋" w:hAnsi="仿宋" w:eastAsia="仿宋"/>
          <w:sz w:val="32"/>
          <w:szCs w:val="32"/>
        </w:rPr>
        <w:t xml:space="preserve"> </w:t>
      </w:r>
    </w:p>
    <w:p>
      <w:pPr>
        <w:ind w:firstLine="640" w:firstLineChars="200"/>
        <w:jc w:val="left"/>
        <w:rPr>
          <w:rFonts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lang w:eastAsia="zh-CN"/>
        </w:rPr>
        <w:t>二</w:t>
      </w:r>
      <w:r>
        <w:rPr>
          <w:rFonts w:hint="eastAsia" w:ascii="仿宋" w:hAnsi="仿宋" w:eastAsia="仿宋"/>
          <w:sz w:val="32"/>
          <w:szCs w:val="32"/>
        </w:rPr>
        <w:t>星</w:t>
      </w:r>
    </w:p>
    <w:p>
      <w:pPr>
        <w:ind w:firstLine="640" w:firstLineChars="200"/>
        <w:jc w:val="left"/>
        <w:rPr>
          <w:rFonts w:ascii="仿宋" w:hAnsi="仿宋" w:eastAsia="仿宋"/>
          <w:sz w:val="32"/>
          <w:szCs w:val="32"/>
        </w:rPr>
      </w:pPr>
      <w:r>
        <w:rPr>
          <w:rFonts w:ascii="仿宋" w:hAnsi="仿宋" w:eastAsia="仿宋"/>
          <w:sz w:val="32"/>
          <w:szCs w:val="32"/>
        </w:rPr>
        <w:t>检查人员：</w:t>
      </w:r>
      <w:r>
        <w:rPr>
          <w:rFonts w:hint="eastAsia" w:ascii="仿宋" w:hAnsi="仿宋" w:eastAsia="仿宋"/>
          <w:sz w:val="32"/>
          <w:szCs w:val="32"/>
          <w:lang w:eastAsia="zh-CN"/>
        </w:rPr>
        <w:t>郑峪娇</w:t>
      </w:r>
      <w:r>
        <w:rPr>
          <w:rFonts w:hint="eastAsia" w:ascii="仿宋" w:hAnsi="仿宋" w:eastAsia="仿宋"/>
          <w:sz w:val="32"/>
          <w:szCs w:val="32"/>
        </w:rPr>
        <w:t>、姜娜</w:t>
      </w:r>
    </w:p>
    <w:p>
      <w:pPr>
        <w:ind w:firstLine="640" w:firstLineChars="200"/>
        <w:jc w:val="left"/>
        <w:rPr>
          <w:rFonts w:hint="eastAsia" w:ascii="仿宋" w:hAnsi="仿宋" w:eastAsia="仿宋"/>
          <w:sz w:val="32"/>
          <w:szCs w:val="32"/>
        </w:rPr>
      </w:pPr>
      <w:r>
        <w:rPr>
          <w:rFonts w:ascii="仿宋" w:hAnsi="仿宋" w:eastAsia="仿宋"/>
          <w:sz w:val="32"/>
          <w:szCs w:val="32"/>
        </w:rPr>
        <w:t>工程进度：</w:t>
      </w:r>
      <w:r>
        <w:rPr>
          <w:rFonts w:hint="eastAsia" w:ascii="仿宋" w:hAnsi="仿宋" w:eastAsia="仿宋"/>
          <w:sz w:val="32"/>
          <w:szCs w:val="32"/>
        </w:rPr>
        <w:t>基础施工</w:t>
      </w:r>
    </w:p>
    <w:p>
      <w:pPr>
        <w:ind w:firstLine="640" w:firstLineChars="200"/>
        <w:jc w:val="left"/>
        <w:rPr>
          <w:rFonts w:hint="eastAsia" w:ascii="仿宋" w:hAnsi="仿宋" w:eastAsia="仿宋"/>
          <w:sz w:val="32"/>
          <w:szCs w:val="32"/>
        </w:rPr>
      </w:pPr>
      <w:r>
        <w:rPr>
          <w:rFonts w:ascii="仿宋" w:hAnsi="仿宋" w:eastAsia="仿宋"/>
          <w:sz w:val="32"/>
          <w:szCs w:val="32"/>
        </w:rPr>
        <w:t>检查内容：绿色建筑</w:t>
      </w:r>
      <w:r>
        <w:rPr>
          <w:rFonts w:hint="eastAsia" w:ascii="仿宋" w:hAnsi="仿宋" w:eastAsia="仿宋"/>
          <w:sz w:val="32"/>
          <w:szCs w:val="32"/>
        </w:rPr>
        <w:t>、建筑节能</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基本符合要求</w:t>
      </w:r>
    </w:p>
    <w:p>
      <w:pPr>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无</w:t>
      </w:r>
    </w:p>
    <w:p>
      <w:pPr>
        <w:ind w:firstLine="640" w:firstLineChars="200"/>
        <w:jc w:val="left"/>
        <w:rPr>
          <w:rFonts w:hint="eastAsia" w:ascii="楷体" w:hAnsi="楷体" w:eastAsia="楷体"/>
          <w:sz w:val="32"/>
          <w:szCs w:val="32"/>
        </w:rPr>
      </w:pPr>
      <w:r>
        <w:rPr>
          <w:rFonts w:hint="eastAsia" w:ascii="楷体" w:hAnsi="楷体" w:eastAsia="楷体"/>
          <w:sz w:val="32"/>
          <w:szCs w:val="32"/>
        </w:rPr>
        <w:t>（二）</w:t>
      </w:r>
      <w:r>
        <w:rPr>
          <w:rFonts w:hint="eastAsia" w:ascii="楷体" w:hAnsi="楷体" w:eastAsia="楷体"/>
          <w:sz w:val="32"/>
          <w:szCs w:val="32"/>
          <w:lang w:eastAsia="zh-CN"/>
        </w:rPr>
        <w:t>昌黎县</w:t>
      </w:r>
      <w:r>
        <w:rPr>
          <w:rFonts w:hint="eastAsia" w:ascii="楷体" w:hAnsi="楷体" w:eastAsia="楷体"/>
          <w:sz w:val="32"/>
          <w:szCs w:val="32"/>
        </w:rPr>
        <w:t>项目</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昌黎县靖安镇曾各庄完全小学新建幼儿园项目</w:t>
      </w:r>
    </w:p>
    <w:p>
      <w:p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lang w:eastAsia="zh-CN"/>
        </w:rPr>
        <w:t>昌黎县靖安镇曾各庄完全小学</w:t>
      </w:r>
      <w:r>
        <w:rPr>
          <w:rFonts w:hint="eastAsia" w:ascii="仿宋" w:hAnsi="仿宋" w:eastAsia="仿宋"/>
          <w:sz w:val="32"/>
          <w:szCs w:val="32"/>
        </w:rPr>
        <w:t xml:space="preserve">               </w:t>
      </w:r>
    </w:p>
    <w:p>
      <w:pPr>
        <w:ind w:firstLine="640" w:firstLineChars="200"/>
        <w:jc w:val="left"/>
        <w:rPr>
          <w:rFonts w:hint="eastAsia" w:ascii="仿宋" w:hAnsi="仿宋" w:eastAsia="仿宋"/>
          <w:sz w:val="32"/>
          <w:szCs w:val="32"/>
        </w:rPr>
      </w:pPr>
      <w:r>
        <w:rPr>
          <w:rFonts w:ascii="仿宋" w:hAnsi="仿宋" w:eastAsia="仿宋"/>
          <w:sz w:val="32"/>
          <w:szCs w:val="32"/>
        </w:rPr>
        <w:t>施工单位：</w:t>
      </w:r>
      <w:r>
        <w:rPr>
          <w:rFonts w:hint="eastAsia" w:ascii="仿宋" w:hAnsi="仿宋" w:eastAsia="仿宋"/>
          <w:sz w:val="32"/>
          <w:szCs w:val="32"/>
          <w:lang w:eastAsia="zh-CN"/>
        </w:rPr>
        <w:t>昌黎县建筑工程有限公司</w:t>
      </w:r>
      <w:r>
        <w:rPr>
          <w:rFonts w:hint="eastAsia" w:ascii="仿宋" w:hAnsi="仿宋" w:eastAsia="仿宋"/>
          <w:sz w:val="32"/>
          <w:szCs w:val="32"/>
        </w:rPr>
        <w:t xml:space="preserve"> </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昌黎县城乡建设监理有限公司</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秦皇岛市建筑设计院</w:t>
      </w:r>
    </w:p>
    <w:p>
      <w:pPr>
        <w:ind w:firstLine="640" w:firstLineChars="200"/>
        <w:jc w:val="left"/>
        <w:rPr>
          <w:rFonts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lang w:eastAsia="zh-CN"/>
        </w:rPr>
        <w:t>一</w:t>
      </w:r>
      <w:r>
        <w:rPr>
          <w:rFonts w:hint="eastAsia" w:ascii="仿宋" w:hAnsi="仿宋" w:eastAsia="仿宋"/>
          <w:sz w:val="32"/>
          <w:szCs w:val="32"/>
        </w:rPr>
        <w:t>星级</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lang w:eastAsia="zh-CN"/>
        </w:rPr>
        <w:t>郑峪娇</w:t>
      </w:r>
      <w:r>
        <w:rPr>
          <w:rFonts w:hint="eastAsia" w:ascii="仿宋" w:hAnsi="仿宋" w:eastAsia="仿宋"/>
          <w:sz w:val="32"/>
          <w:szCs w:val="32"/>
        </w:rPr>
        <w:t>、</w:t>
      </w:r>
      <w:r>
        <w:rPr>
          <w:rFonts w:hint="eastAsia" w:ascii="仿宋" w:hAnsi="仿宋" w:eastAsia="仿宋"/>
          <w:sz w:val="32"/>
          <w:szCs w:val="32"/>
          <w:lang w:eastAsia="zh-CN"/>
        </w:rPr>
        <w:t>杨扬</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基础施工</w:t>
      </w:r>
    </w:p>
    <w:p>
      <w:pPr>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基本符合要求</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执法意见：</w:t>
      </w:r>
      <w:r>
        <w:rPr>
          <w:rFonts w:hint="eastAsia" w:ascii="仿宋" w:hAnsi="仿宋" w:eastAsia="仿宋"/>
          <w:sz w:val="32"/>
          <w:szCs w:val="32"/>
          <w:lang w:eastAsia="zh-CN"/>
        </w:rPr>
        <w:t>无</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秦皇岛北戴河机场综合保障服务中心工程一标</w:t>
      </w:r>
    </w:p>
    <w:p>
      <w:p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lang w:eastAsia="zh-CN"/>
        </w:rPr>
        <w:t>秦皇岛北戴河机场有限公司</w:t>
      </w:r>
      <w:r>
        <w:rPr>
          <w:rFonts w:hint="eastAsia" w:ascii="仿宋" w:hAnsi="仿宋" w:eastAsia="仿宋"/>
          <w:sz w:val="32"/>
          <w:szCs w:val="32"/>
        </w:rPr>
        <w:t xml:space="preserve">             </w:t>
      </w:r>
    </w:p>
    <w:p>
      <w:pPr>
        <w:ind w:firstLine="640" w:firstLineChars="200"/>
        <w:jc w:val="left"/>
        <w:rPr>
          <w:rFonts w:hint="eastAsia" w:ascii="仿宋" w:hAnsi="仿宋" w:eastAsia="仿宋"/>
          <w:sz w:val="32"/>
          <w:szCs w:val="32"/>
        </w:rPr>
      </w:pPr>
      <w:r>
        <w:rPr>
          <w:rFonts w:ascii="仿宋" w:hAnsi="仿宋" w:eastAsia="仿宋"/>
          <w:sz w:val="32"/>
          <w:szCs w:val="32"/>
        </w:rPr>
        <w:t>施工单位：</w:t>
      </w:r>
      <w:r>
        <w:rPr>
          <w:rFonts w:hint="eastAsia" w:ascii="仿宋" w:hAnsi="仿宋" w:eastAsia="仿宋"/>
          <w:sz w:val="32"/>
          <w:szCs w:val="32"/>
          <w:lang w:eastAsia="zh-CN"/>
        </w:rPr>
        <w:t>河北建设集团天辰建筑工程有限公司</w:t>
      </w:r>
      <w:r>
        <w:rPr>
          <w:rFonts w:hint="eastAsia" w:ascii="仿宋" w:hAnsi="仿宋" w:eastAsia="仿宋"/>
          <w:sz w:val="32"/>
          <w:szCs w:val="32"/>
        </w:rPr>
        <w:t xml:space="preserve"> </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河北省冀咨工程监理有限公司</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秦皇岛广建工程项目管理有限公司</w:t>
      </w:r>
    </w:p>
    <w:p>
      <w:pPr>
        <w:ind w:firstLine="640" w:firstLineChars="200"/>
        <w:jc w:val="left"/>
        <w:rPr>
          <w:rFonts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lang w:eastAsia="zh-CN"/>
        </w:rPr>
        <w:t>二</w:t>
      </w:r>
      <w:r>
        <w:rPr>
          <w:rFonts w:hint="eastAsia" w:ascii="仿宋" w:hAnsi="仿宋" w:eastAsia="仿宋"/>
          <w:sz w:val="32"/>
          <w:szCs w:val="32"/>
        </w:rPr>
        <w:t>星级</w:t>
      </w:r>
    </w:p>
    <w:p>
      <w:pPr>
        <w:ind w:firstLine="640" w:firstLineChars="200"/>
        <w:jc w:val="left"/>
        <w:rPr>
          <w:rFonts w:hint="eastAsia" w:ascii="仿宋" w:hAnsi="仿宋" w:eastAsia="仿宋"/>
          <w:sz w:val="32"/>
          <w:szCs w:val="32"/>
        </w:rPr>
      </w:pPr>
      <w:r>
        <w:rPr>
          <w:rFonts w:ascii="仿宋" w:hAnsi="仿宋" w:eastAsia="仿宋"/>
          <w:sz w:val="32"/>
          <w:szCs w:val="32"/>
        </w:rPr>
        <w:t>检查人员：</w:t>
      </w:r>
      <w:r>
        <w:rPr>
          <w:rFonts w:hint="eastAsia" w:ascii="仿宋" w:hAnsi="仿宋" w:eastAsia="仿宋"/>
          <w:sz w:val="32"/>
          <w:szCs w:val="32"/>
          <w:lang w:eastAsia="zh-CN"/>
        </w:rPr>
        <w:t>郑峪娇</w:t>
      </w:r>
      <w:r>
        <w:rPr>
          <w:rFonts w:hint="eastAsia" w:ascii="仿宋" w:hAnsi="仿宋" w:eastAsia="仿宋"/>
          <w:sz w:val="32"/>
          <w:szCs w:val="32"/>
        </w:rPr>
        <w:t>、</w:t>
      </w:r>
      <w:r>
        <w:rPr>
          <w:rFonts w:hint="eastAsia" w:ascii="仿宋" w:hAnsi="仿宋" w:eastAsia="仿宋"/>
          <w:sz w:val="32"/>
          <w:szCs w:val="32"/>
          <w:lang w:eastAsia="zh-CN"/>
        </w:rPr>
        <w:t>杨扬</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装配式</w:t>
      </w:r>
      <w:r>
        <w:rPr>
          <w:rFonts w:hint="eastAsia" w:ascii="仿宋" w:hAnsi="仿宋" w:eastAsia="仿宋"/>
          <w:sz w:val="32"/>
          <w:szCs w:val="32"/>
        </w:rPr>
        <w:t>主体结构</w:t>
      </w:r>
      <w:r>
        <w:rPr>
          <w:rFonts w:hint="eastAsia" w:ascii="仿宋" w:hAnsi="仿宋" w:eastAsia="仿宋"/>
          <w:sz w:val="32"/>
          <w:szCs w:val="32"/>
          <w:lang w:eastAsia="zh-CN"/>
        </w:rPr>
        <w:t>施工</w:t>
      </w:r>
    </w:p>
    <w:p>
      <w:pPr>
        <w:ind w:firstLine="640" w:firstLineChars="200"/>
        <w:jc w:val="left"/>
        <w:rPr>
          <w:rFonts w:hint="eastAsia" w:ascii="仿宋" w:hAnsi="仿宋" w:eastAsia="仿宋"/>
          <w:sz w:val="32"/>
          <w:szCs w:val="32"/>
        </w:rPr>
      </w:pPr>
      <w:r>
        <w:rPr>
          <w:rFonts w:ascii="仿宋" w:hAnsi="仿宋" w:eastAsia="仿宋"/>
          <w:sz w:val="32"/>
          <w:szCs w:val="32"/>
        </w:rPr>
        <w:t>检查内容：绿色建筑、建筑节能</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基本符合要求</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执法意见：</w:t>
      </w:r>
      <w:r>
        <w:rPr>
          <w:rFonts w:hint="eastAsia" w:ascii="仿宋" w:hAnsi="仿宋" w:eastAsia="仿宋"/>
          <w:sz w:val="32"/>
          <w:szCs w:val="32"/>
          <w:lang w:eastAsia="zh-CN"/>
        </w:rPr>
        <w:t>无</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3．</w:t>
      </w:r>
      <w:r>
        <w:rPr>
          <w:rFonts w:hint="eastAsia" w:ascii="仿宋" w:hAnsi="仿宋" w:eastAsia="仿宋"/>
          <w:sz w:val="32"/>
          <w:szCs w:val="32"/>
          <w:lang w:eastAsia="zh-CN"/>
        </w:rPr>
        <w:t>盛泰戴河首岭综合体</w:t>
      </w:r>
      <w:r>
        <w:rPr>
          <w:rFonts w:hint="eastAsia" w:ascii="仿宋" w:hAnsi="仿宋" w:eastAsia="仿宋"/>
          <w:sz w:val="32"/>
          <w:szCs w:val="32"/>
          <w:lang w:val="en-US" w:eastAsia="zh-CN"/>
        </w:rPr>
        <w:t>2#3#4#</w:t>
      </w:r>
    </w:p>
    <w:p>
      <w:p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rPr>
        <w:t>秦皇岛</w:t>
      </w:r>
      <w:r>
        <w:rPr>
          <w:rFonts w:hint="eastAsia" w:ascii="仿宋" w:hAnsi="仿宋" w:eastAsia="仿宋"/>
          <w:sz w:val="32"/>
          <w:szCs w:val="32"/>
          <w:lang w:val="en-US" w:eastAsia="zh-CN"/>
        </w:rPr>
        <w:t>黄金海岸房地产开发有限公司</w:t>
      </w:r>
      <w:r>
        <w:rPr>
          <w:rFonts w:hint="eastAsia" w:ascii="仿宋" w:hAnsi="仿宋" w:eastAsia="仿宋"/>
          <w:sz w:val="32"/>
          <w:szCs w:val="32"/>
        </w:rPr>
        <w:t xml:space="preserve">               </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施工单位：</w:t>
      </w:r>
      <w:r>
        <w:rPr>
          <w:rFonts w:hint="eastAsia" w:ascii="仿宋" w:hAnsi="仿宋" w:eastAsia="仿宋"/>
          <w:sz w:val="32"/>
          <w:szCs w:val="32"/>
          <w:lang w:eastAsia="zh-CN"/>
        </w:rPr>
        <w:t>香河万利通实业有限公司</w:t>
      </w:r>
    </w:p>
    <w:p>
      <w:pPr>
        <w:ind w:firstLine="640" w:firstLineChars="200"/>
        <w:jc w:val="left"/>
        <w:rPr>
          <w:rFonts w:hint="eastAsia" w:ascii="仿宋" w:hAnsi="仿宋" w:eastAsia="仿宋"/>
          <w:sz w:val="32"/>
          <w:szCs w:val="32"/>
        </w:rPr>
      </w:pPr>
      <w:r>
        <w:rPr>
          <w:rFonts w:ascii="仿宋" w:hAnsi="仿宋" w:eastAsia="仿宋"/>
          <w:sz w:val="32"/>
          <w:szCs w:val="32"/>
        </w:rPr>
        <w:t>监理单位：</w:t>
      </w:r>
      <w:r>
        <w:rPr>
          <w:rFonts w:hint="eastAsia" w:ascii="仿宋" w:hAnsi="仿宋" w:eastAsia="仿宋"/>
          <w:sz w:val="32"/>
          <w:szCs w:val="32"/>
        </w:rPr>
        <w:t>秦皇岛秦星工程项目管理有限公司</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荣盛建筑设计有限公司</w:t>
      </w:r>
    </w:p>
    <w:p>
      <w:pPr>
        <w:ind w:firstLine="640" w:firstLineChars="200"/>
        <w:jc w:val="left"/>
        <w:rPr>
          <w:rFonts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rPr>
        <w:t>二星级</w:t>
      </w:r>
    </w:p>
    <w:p>
      <w:pPr>
        <w:ind w:firstLine="640" w:firstLineChars="200"/>
        <w:jc w:val="left"/>
        <w:rPr>
          <w:rFonts w:hint="eastAsia" w:ascii="仿宋" w:hAnsi="仿宋" w:eastAsia="仿宋"/>
          <w:sz w:val="32"/>
          <w:szCs w:val="32"/>
        </w:rPr>
      </w:pPr>
      <w:r>
        <w:rPr>
          <w:rFonts w:ascii="仿宋" w:hAnsi="仿宋" w:eastAsia="仿宋"/>
          <w:sz w:val="32"/>
          <w:szCs w:val="32"/>
        </w:rPr>
        <w:t>检查人员：</w:t>
      </w:r>
      <w:r>
        <w:rPr>
          <w:rFonts w:hint="eastAsia" w:ascii="仿宋" w:hAnsi="仿宋" w:eastAsia="仿宋"/>
          <w:sz w:val="32"/>
          <w:szCs w:val="32"/>
          <w:lang w:eastAsia="zh-CN"/>
        </w:rPr>
        <w:t>郑峪娇</w:t>
      </w:r>
      <w:r>
        <w:rPr>
          <w:rFonts w:hint="eastAsia" w:ascii="仿宋" w:hAnsi="仿宋" w:eastAsia="仿宋"/>
          <w:sz w:val="32"/>
          <w:szCs w:val="32"/>
        </w:rPr>
        <w:t>、</w:t>
      </w:r>
      <w:r>
        <w:rPr>
          <w:rFonts w:hint="eastAsia" w:ascii="仿宋" w:hAnsi="仿宋" w:eastAsia="仿宋"/>
          <w:sz w:val="32"/>
          <w:szCs w:val="32"/>
          <w:lang w:eastAsia="zh-CN"/>
        </w:rPr>
        <w:t>杨扬</w:t>
      </w:r>
    </w:p>
    <w:p>
      <w:pPr>
        <w:ind w:firstLine="640" w:firstLineChars="200"/>
        <w:jc w:val="left"/>
        <w:rPr>
          <w:rFonts w:hint="eastAsia" w:ascii="仿宋" w:hAnsi="仿宋" w:eastAsia="仿宋"/>
          <w:sz w:val="32"/>
          <w:szCs w:val="32"/>
        </w:rPr>
      </w:pPr>
      <w:r>
        <w:rPr>
          <w:rFonts w:ascii="仿宋" w:hAnsi="仿宋" w:eastAsia="仿宋"/>
          <w:sz w:val="32"/>
          <w:szCs w:val="32"/>
        </w:rPr>
        <w:t>工程进度：</w:t>
      </w:r>
      <w:r>
        <w:rPr>
          <w:rFonts w:hint="eastAsia" w:ascii="仿宋" w:hAnsi="仿宋" w:eastAsia="仿宋"/>
          <w:sz w:val="32"/>
          <w:szCs w:val="32"/>
        </w:rPr>
        <w:t>装配式</w:t>
      </w:r>
      <w:r>
        <w:rPr>
          <w:rFonts w:hint="eastAsia" w:ascii="仿宋" w:hAnsi="仿宋" w:eastAsia="仿宋"/>
          <w:sz w:val="32"/>
          <w:szCs w:val="32"/>
          <w:lang w:eastAsia="zh-CN"/>
        </w:rPr>
        <w:t>基础</w:t>
      </w:r>
      <w:r>
        <w:rPr>
          <w:rFonts w:hint="eastAsia" w:ascii="仿宋" w:hAnsi="仿宋" w:eastAsia="仿宋"/>
          <w:sz w:val="32"/>
          <w:szCs w:val="32"/>
        </w:rPr>
        <w:t>施工</w:t>
      </w:r>
    </w:p>
    <w:p>
      <w:pPr>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ind w:firstLine="640" w:firstLineChars="200"/>
        <w:jc w:val="left"/>
        <w:rPr>
          <w:rFonts w:hint="default" w:ascii="仿宋" w:hAnsi="仿宋" w:eastAsia="仿宋"/>
          <w:sz w:val="32"/>
          <w:szCs w:val="32"/>
          <w:lang w:val="en-US" w:eastAsia="zh-CN"/>
        </w:rPr>
      </w:pPr>
      <w:r>
        <w:rPr>
          <w:rFonts w:ascii="仿宋" w:hAnsi="仿宋" w:eastAsia="仿宋"/>
          <w:sz w:val="32"/>
          <w:szCs w:val="32"/>
        </w:rPr>
        <w:t>检查情况：</w:t>
      </w:r>
      <w:r>
        <w:rPr>
          <w:rFonts w:hint="eastAsia" w:ascii="仿宋" w:hAnsi="仿宋" w:eastAsia="仿宋"/>
          <w:sz w:val="32"/>
          <w:szCs w:val="32"/>
          <w:lang w:eastAsia="zh-CN"/>
        </w:rPr>
        <w:t>节能设计中墙体保温作法不符合保温系统工艺要求；</w:t>
      </w:r>
      <w:r>
        <w:rPr>
          <w:rFonts w:hint="eastAsia" w:ascii="仿宋" w:hAnsi="仿宋" w:eastAsia="仿宋"/>
          <w:sz w:val="32"/>
          <w:szCs w:val="32"/>
          <w:lang w:val="en-US" w:eastAsia="zh-CN"/>
        </w:rPr>
        <w:t>非采暖地下室顶板未给出保温作法；设计文件中使用列入《河北省限制和禁止使用建设工程材料设备产品目录》的保温材料。</w:t>
      </w:r>
    </w:p>
    <w:p>
      <w:pPr>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向昌黎县墙体材料革新建筑节能办公室</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昌黎县墙体材料革新建筑节能办公室下达《责令改正通知书》，督促限期整改，并对确有的违法行为进行行政处罚，将整改、处罚</w:t>
      </w:r>
      <w:r>
        <w:rPr>
          <w:rFonts w:hint="eastAsia" w:ascii="仿宋" w:hAnsi="仿宋" w:eastAsia="仿宋"/>
          <w:sz w:val="32"/>
          <w:szCs w:val="32"/>
        </w:rPr>
        <w:t>结果报市节能办。</w:t>
      </w:r>
    </w:p>
    <w:p>
      <w:pPr>
        <w:ind w:firstLine="640" w:firstLineChars="200"/>
        <w:jc w:val="left"/>
        <w:rPr>
          <w:rFonts w:hint="eastAsia" w:ascii="黑体" w:hAnsi="黑体" w:eastAsia="黑体"/>
          <w:sz w:val="32"/>
          <w:szCs w:val="32"/>
        </w:rPr>
      </w:pPr>
      <w:r>
        <w:rPr>
          <w:rFonts w:hint="eastAsia" w:ascii="宋体" w:hAnsi="宋体" w:eastAsia="宋体" w:cs="宋体"/>
          <w:sz w:val="32"/>
          <w:szCs w:val="32"/>
        </w:rPr>
        <w:t>(</w:t>
      </w:r>
      <w:r>
        <w:rPr>
          <w:rFonts w:hint="eastAsia" w:ascii="宋体" w:hAnsi="宋体" w:cs="宋体"/>
          <w:sz w:val="32"/>
          <w:szCs w:val="32"/>
          <w:lang w:eastAsia="zh-CN"/>
        </w:rPr>
        <w:t>三</w:t>
      </w:r>
      <w:r>
        <w:rPr>
          <w:rFonts w:hint="eastAsia" w:ascii="宋体" w:hAnsi="宋体" w:eastAsia="宋体" w:cs="宋体"/>
          <w:sz w:val="32"/>
          <w:szCs w:val="32"/>
        </w:rPr>
        <w:t>)</w:t>
      </w:r>
      <w:r>
        <w:rPr>
          <w:rFonts w:hint="eastAsia" w:ascii="黑体" w:hAnsi="黑体" w:eastAsia="黑体"/>
          <w:sz w:val="32"/>
          <w:szCs w:val="32"/>
          <w:lang w:eastAsia="zh-CN"/>
        </w:rPr>
        <w:t>海港区</w:t>
      </w:r>
      <w:r>
        <w:rPr>
          <w:rFonts w:hint="eastAsia" w:ascii="黑体" w:hAnsi="黑体" w:eastAsia="黑体"/>
          <w:sz w:val="32"/>
          <w:szCs w:val="32"/>
        </w:rPr>
        <w:t>项目</w:t>
      </w:r>
    </w:p>
    <w:p>
      <w:pPr>
        <w:ind w:firstLine="640" w:firstLineChars="200"/>
        <w:jc w:val="left"/>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lang w:eastAsia="zh-CN"/>
        </w:rPr>
        <w:t>万科未来城（地块二）</w:t>
      </w:r>
      <w:r>
        <w:rPr>
          <w:rFonts w:hint="eastAsia" w:ascii="仿宋" w:hAnsi="仿宋" w:eastAsia="仿宋"/>
          <w:sz w:val="32"/>
          <w:szCs w:val="32"/>
        </w:rPr>
        <w:t xml:space="preserve"> </w:t>
      </w:r>
    </w:p>
    <w:p>
      <w:p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rPr>
        <w:t>秦皇岛</w:t>
      </w:r>
      <w:r>
        <w:rPr>
          <w:rFonts w:hint="eastAsia" w:ascii="仿宋" w:hAnsi="仿宋" w:eastAsia="仿宋"/>
          <w:sz w:val="32"/>
          <w:szCs w:val="32"/>
          <w:lang w:eastAsia="zh-CN"/>
        </w:rPr>
        <w:t>万盈</w:t>
      </w:r>
      <w:r>
        <w:rPr>
          <w:rFonts w:hint="eastAsia" w:ascii="仿宋" w:hAnsi="仿宋" w:eastAsia="仿宋"/>
          <w:sz w:val="32"/>
          <w:szCs w:val="32"/>
        </w:rPr>
        <w:t xml:space="preserve">房地产开发有限公司 </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施工单位：</w:t>
      </w:r>
      <w:r>
        <w:rPr>
          <w:rFonts w:hint="eastAsia" w:ascii="仿宋" w:hAnsi="仿宋" w:eastAsia="仿宋"/>
          <w:sz w:val="32"/>
          <w:szCs w:val="32"/>
          <w:lang w:eastAsia="zh-CN"/>
        </w:rPr>
        <w:t>沈阳天北建筑安装工程公司</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中冶沈堪秦皇岛工程设计研究总院</w:t>
      </w:r>
      <w:r>
        <w:rPr>
          <w:rFonts w:hint="eastAsia" w:ascii="仿宋" w:hAnsi="仿宋" w:eastAsia="仿宋"/>
          <w:sz w:val="32"/>
          <w:szCs w:val="32"/>
        </w:rPr>
        <w:t>有限公司</w:t>
      </w:r>
      <w:r>
        <w:rPr>
          <w:rFonts w:hint="eastAsia" w:ascii="仿宋" w:hAnsi="仿宋" w:eastAsia="仿宋"/>
          <w:sz w:val="32"/>
          <w:szCs w:val="32"/>
        </w:rPr>
        <w:tab/>
      </w:r>
      <w:r>
        <w:rPr>
          <w:rFonts w:hint="eastAsia" w:ascii="仿宋" w:hAnsi="仿宋" w:eastAsia="仿宋"/>
          <w:sz w:val="32"/>
          <w:szCs w:val="32"/>
          <w:lang w:val="en-US" w:eastAsia="zh-CN"/>
        </w:rPr>
        <w:t xml:space="preserve"> </w:t>
      </w:r>
      <w:r>
        <w:rPr>
          <w:rFonts w:ascii="仿宋" w:hAnsi="仿宋" w:eastAsia="仿宋"/>
          <w:sz w:val="32"/>
          <w:szCs w:val="32"/>
        </w:rPr>
        <w:t>设计单位：</w:t>
      </w:r>
      <w:r>
        <w:rPr>
          <w:rFonts w:hint="eastAsia" w:ascii="仿宋" w:hAnsi="仿宋" w:eastAsia="仿宋"/>
          <w:sz w:val="32"/>
          <w:szCs w:val="32"/>
        </w:rPr>
        <w:t>秦皇岛市</w:t>
      </w:r>
      <w:r>
        <w:rPr>
          <w:rFonts w:hint="eastAsia" w:ascii="仿宋" w:hAnsi="仿宋" w:eastAsia="仿宋"/>
          <w:sz w:val="32"/>
          <w:szCs w:val="32"/>
          <w:lang w:eastAsia="zh-CN"/>
        </w:rPr>
        <w:t>永盛建筑设计咨询有限公司</w:t>
      </w:r>
    </w:p>
    <w:p>
      <w:pPr>
        <w:ind w:firstLine="640" w:firstLineChars="200"/>
        <w:jc w:val="left"/>
        <w:rPr>
          <w:rFonts w:hint="eastAsia"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lang w:eastAsia="zh-CN"/>
        </w:rPr>
        <w:t>居住二星、公建</w:t>
      </w:r>
      <w:r>
        <w:rPr>
          <w:rFonts w:hint="eastAsia" w:ascii="仿宋" w:hAnsi="仿宋" w:eastAsia="仿宋"/>
          <w:sz w:val="32"/>
          <w:szCs w:val="32"/>
        </w:rPr>
        <w:t>一星级</w:t>
      </w:r>
    </w:p>
    <w:p>
      <w:pPr>
        <w:ind w:firstLine="640" w:firstLineChars="200"/>
        <w:jc w:val="left"/>
        <w:rPr>
          <w:rFonts w:ascii="仿宋" w:hAnsi="仿宋" w:eastAsia="仿宋"/>
          <w:sz w:val="32"/>
          <w:szCs w:val="32"/>
        </w:rPr>
      </w:pPr>
      <w:r>
        <w:rPr>
          <w:rFonts w:ascii="仿宋" w:hAnsi="仿宋" w:eastAsia="仿宋"/>
          <w:sz w:val="32"/>
          <w:szCs w:val="32"/>
        </w:rPr>
        <w:t>检查人员：</w:t>
      </w:r>
      <w:r>
        <w:rPr>
          <w:rFonts w:hint="eastAsia" w:ascii="仿宋" w:hAnsi="仿宋" w:eastAsia="仿宋"/>
          <w:sz w:val="32"/>
          <w:szCs w:val="32"/>
          <w:lang w:eastAsia="zh-CN"/>
        </w:rPr>
        <w:t>柯常献、</w:t>
      </w:r>
      <w:r>
        <w:rPr>
          <w:rFonts w:hint="eastAsia" w:ascii="仿宋" w:hAnsi="仿宋" w:eastAsia="仿宋"/>
          <w:sz w:val="32"/>
          <w:szCs w:val="32"/>
        </w:rPr>
        <w:t>赵森、</w:t>
      </w:r>
    </w:p>
    <w:p>
      <w:pPr>
        <w:ind w:firstLine="640" w:firstLineChars="200"/>
        <w:jc w:val="left"/>
        <w:rPr>
          <w:rFonts w:hint="eastAsia" w:ascii="仿宋" w:hAnsi="仿宋" w:eastAsia="仿宋"/>
          <w:sz w:val="32"/>
          <w:szCs w:val="32"/>
          <w:u w:val="none"/>
          <w:lang w:eastAsia="zh-CN"/>
        </w:rPr>
      </w:pPr>
      <w:r>
        <w:rPr>
          <w:rFonts w:ascii="仿宋" w:hAnsi="仿宋" w:eastAsia="仿宋"/>
          <w:sz w:val="32"/>
          <w:szCs w:val="32"/>
        </w:rPr>
        <w:t>工程进度：</w:t>
      </w:r>
      <w:r>
        <w:rPr>
          <w:rFonts w:hint="eastAsia" w:ascii="仿宋" w:hAnsi="仿宋" w:eastAsia="仿宋"/>
          <w:sz w:val="32"/>
          <w:szCs w:val="32"/>
          <w:u w:val="none"/>
          <w:lang w:eastAsia="zh-CN"/>
        </w:rPr>
        <w:t>基础</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检查内容：绿色建筑</w:t>
      </w:r>
      <w:r>
        <w:rPr>
          <w:rFonts w:hint="eastAsia" w:ascii="仿宋" w:hAnsi="仿宋" w:eastAsia="仿宋"/>
          <w:sz w:val="32"/>
          <w:szCs w:val="32"/>
        </w:rPr>
        <w:t>、建筑节能</w:t>
      </w:r>
      <w:r>
        <w:rPr>
          <w:rFonts w:hint="eastAsia" w:ascii="仿宋" w:hAnsi="仿宋" w:eastAsia="仿宋"/>
          <w:sz w:val="32"/>
          <w:szCs w:val="32"/>
          <w:lang w:eastAsia="zh-CN"/>
        </w:rPr>
        <w:t>、装配式建筑</w:t>
      </w:r>
    </w:p>
    <w:p>
      <w:pPr>
        <w:ind w:firstLine="640" w:firstLineChars="200"/>
        <w:jc w:val="left"/>
        <w:rPr>
          <w:rFonts w:hint="eastAsia" w:ascii="仿宋" w:hAnsi="仿宋" w:eastAsia="仿宋"/>
          <w:sz w:val="32"/>
          <w:szCs w:val="32"/>
        </w:rPr>
      </w:pPr>
      <w:r>
        <w:rPr>
          <w:rFonts w:ascii="仿宋" w:hAnsi="仿宋" w:eastAsia="仿宋"/>
          <w:sz w:val="32"/>
          <w:szCs w:val="32"/>
        </w:rPr>
        <w:t>检查情况：</w:t>
      </w:r>
      <w:r>
        <w:rPr>
          <w:rFonts w:hint="eastAsia" w:ascii="仿宋" w:hAnsi="仿宋" w:eastAsia="仿宋"/>
          <w:sz w:val="32"/>
          <w:szCs w:val="32"/>
          <w:lang w:eastAsia="zh-CN"/>
        </w:rPr>
        <w:t>建筑节能、绿色建筑、装配式建筑施工方案、监理细则内容不完善；完善</w:t>
      </w:r>
      <w:r>
        <w:rPr>
          <w:rFonts w:hint="eastAsia" w:ascii="仿宋" w:hAnsi="仿宋" w:eastAsia="仿宋"/>
          <w:sz w:val="32"/>
          <w:szCs w:val="32"/>
          <w:lang w:val="en-US" w:eastAsia="zh-CN"/>
        </w:rPr>
        <w:t>图纸会审、技术交底记录。</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执法意见：</w:t>
      </w:r>
      <w:r>
        <w:rPr>
          <w:rFonts w:hint="eastAsia" w:ascii="仿宋" w:hAnsi="仿宋" w:eastAsia="仿宋"/>
          <w:sz w:val="32"/>
          <w:szCs w:val="32"/>
          <w:lang w:eastAsia="zh-CN"/>
        </w:rPr>
        <w:t>向海港区建筑节能办公室</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海港区建筑节能办公室下达《责令改正通知书》，督促限期整改，并对确有的违法行为进行行政处罚，将整改、处罚</w:t>
      </w:r>
      <w:r>
        <w:rPr>
          <w:rFonts w:hint="eastAsia" w:ascii="仿宋" w:hAnsi="仿宋" w:eastAsia="仿宋"/>
          <w:sz w:val="32"/>
          <w:szCs w:val="32"/>
        </w:rPr>
        <w:t>结果报市节能办。</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秦皇岛金色年华健康养护院（普惠养老）项目</w:t>
      </w:r>
    </w:p>
    <w:p>
      <w:p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rPr>
        <w:t>秦皇岛</w:t>
      </w:r>
      <w:r>
        <w:rPr>
          <w:rFonts w:hint="eastAsia" w:ascii="仿宋" w:hAnsi="仿宋" w:eastAsia="仿宋"/>
          <w:sz w:val="32"/>
          <w:szCs w:val="32"/>
          <w:lang w:eastAsia="zh-CN"/>
        </w:rPr>
        <w:t>燕达年华养老服务</w:t>
      </w:r>
      <w:r>
        <w:rPr>
          <w:rFonts w:hint="eastAsia" w:ascii="仿宋" w:hAnsi="仿宋" w:eastAsia="仿宋"/>
          <w:sz w:val="32"/>
          <w:szCs w:val="32"/>
        </w:rPr>
        <w:t>有限公司</w:t>
      </w:r>
    </w:p>
    <w:p>
      <w:pPr>
        <w:ind w:firstLine="640" w:firstLineChars="200"/>
        <w:jc w:val="left"/>
        <w:rPr>
          <w:rFonts w:ascii="仿宋" w:hAnsi="仿宋" w:eastAsia="仿宋"/>
          <w:sz w:val="32"/>
          <w:szCs w:val="32"/>
        </w:rPr>
      </w:pPr>
      <w:r>
        <w:rPr>
          <w:rFonts w:ascii="仿宋" w:hAnsi="仿宋" w:eastAsia="仿宋"/>
          <w:sz w:val="32"/>
          <w:szCs w:val="32"/>
        </w:rPr>
        <w:t>施工单位：</w:t>
      </w:r>
      <w:r>
        <w:rPr>
          <w:rFonts w:hint="eastAsia" w:ascii="仿宋" w:hAnsi="仿宋" w:eastAsia="仿宋"/>
          <w:sz w:val="32"/>
          <w:szCs w:val="32"/>
        </w:rPr>
        <w:t>和信建设有限公司</w:t>
      </w:r>
    </w:p>
    <w:p>
      <w:pPr>
        <w:spacing w:line="560" w:lineRule="exact"/>
        <w:ind w:firstLine="640" w:firstLineChars="200"/>
        <w:jc w:val="left"/>
        <w:rPr>
          <w:rFonts w:ascii="仿宋" w:hAnsi="仿宋" w:eastAsia="仿宋"/>
          <w:sz w:val="32"/>
          <w:szCs w:val="32"/>
        </w:rPr>
      </w:pPr>
      <w:r>
        <w:rPr>
          <w:rFonts w:ascii="仿宋" w:hAnsi="仿宋" w:eastAsia="仿宋"/>
          <w:sz w:val="32"/>
          <w:szCs w:val="32"/>
        </w:rPr>
        <w:t>监理单位：</w:t>
      </w:r>
      <w:r>
        <w:rPr>
          <w:rFonts w:hint="eastAsia" w:ascii="仿宋" w:hAnsi="仿宋" w:eastAsia="仿宋"/>
          <w:sz w:val="32"/>
          <w:szCs w:val="32"/>
          <w:lang w:eastAsia="zh-CN"/>
        </w:rPr>
        <w:t>河北方舟工程项目管理</w:t>
      </w:r>
      <w:r>
        <w:rPr>
          <w:rFonts w:hint="eastAsia" w:ascii="仿宋" w:hAnsi="仿宋" w:eastAsia="仿宋"/>
          <w:sz w:val="32"/>
          <w:szCs w:val="32"/>
        </w:rPr>
        <w:t>有限公司</w:t>
      </w:r>
      <w:r>
        <w:rPr>
          <w:rFonts w:hint="eastAsia" w:ascii="仿宋" w:hAnsi="仿宋" w:eastAsia="仿宋"/>
          <w:sz w:val="32"/>
          <w:szCs w:val="32"/>
        </w:rPr>
        <w:tab/>
      </w:r>
    </w:p>
    <w:p>
      <w:pPr>
        <w:ind w:firstLine="640" w:firstLineChars="200"/>
        <w:jc w:val="left"/>
        <w:rPr>
          <w:rFonts w:ascii="仿宋" w:hAnsi="仿宋" w:eastAsia="仿宋"/>
          <w:sz w:val="32"/>
          <w:szCs w:val="32"/>
        </w:rPr>
      </w:pPr>
      <w:r>
        <w:rPr>
          <w:rFonts w:ascii="仿宋" w:hAnsi="仿宋" w:eastAsia="仿宋"/>
          <w:sz w:val="32"/>
          <w:szCs w:val="32"/>
        </w:rPr>
        <w:t>设计单位：</w:t>
      </w:r>
      <w:r>
        <w:rPr>
          <w:rFonts w:hint="eastAsia" w:ascii="仿宋" w:hAnsi="仿宋" w:eastAsia="仿宋"/>
          <w:sz w:val="32"/>
          <w:szCs w:val="32"/>
          <w:lang w:eastAsia="zh-CN"/>
        </w:rPr>
        <w:t>秦皇岛市建筑设计院</w:t>
      </w:r>
      <w:r>
        <w:rPr>
          <w:rFonts w:ascii="仿宋" w:hAnsi="仿宋" w:eastAsia="仿宋"/>
          <w:sz w:val="32"/>
          <w:szCs w:val="32"/>
        </w:rPr>
        <w:t xml:space="preserve"> </w:t>
      </w:r>
    </w:p>
    <w:p>
      <w:pPr>
        <w:spacing w:line="560" w:lineRule="exact"/>
        <w:ind w:firstLine="640" w:firstLineChars="200"/>
        <w:jc w:val="left"/>
        <w:rPr>
          <w:rFonts w:hint="eastAsia"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lang w:eastAsia="zh-CN"/>
        </w:rPr>
        <w:t>二</w:t>
      </w:r>
      <w:r>
        <w:rPr>
          <w:rFonts w:ascii="仿宋" w:hAnsi="仿宋" w:eastAsia="仿宋"/>
          <w:sz w:val="32"/>
          <w:szCs w:val="32"/>
        </w:rPr>
        <w:t>星</w:t>
      </w:r>
      <w:r>
        <w:rPr>
          <w:rFonts w:hint="eastAsia" w:ascii="仿宋" w:hAnsi="仿宋" w:eastAsia="仿宋"/>
          <w:sz w:val="32"/>
          <w:szCs w:val="32"/>
        </w:rPr>
        <w:t>级</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lang w:eastAsia="zh-CN"/>
        </w:rPr>
        <w:t>柯常献</w:t>
      </w:r>
      <w:r>
        <w:rPr>
          <w:rFonts w:hint="eastAsia" w:ascii="仿宋" w:hAnsi="仿宋" w:eastAsia="仿宋"/>
          <w:sz w:val="32"/>
          <w:szCs w:val="32"/>
        </w:rPr>
        <w:t>、</w:t>
      </w:r>
      <w:r>
        <w:rPr>
          <w:rFonts w:hint="eastAsia" w:ascii="仿宋" w:hAnsi="仿宋" w:eastAsia="仿宋"/>
          <w:sz w:val="32"/>
          <w:szCs w:val="32"/>
          <w:lang w:eastAsia="zh-CN"/>
        </w:rPr>
        <w:t>赵森</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rPr>
        <w:t>主体</w:t>
      </w:r>
      <w:r>
        <w:rPr>
          <w:rFonts w:hint="eastAsia" w:ascii="仿宋" w:hAnsi="仿宋" w:eastAsia="仿宋"/>
          <w:sz w:val="32"/>
          <w:szCs w:val="32"/>
          <w:lang w:eastAsia="zh-CN"/>
        </w:rPr>
        <w:t>施工中</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检查内容：绿色建筑</w:t>
      </w:r>
      <w:r>
        <w:rPr>
          <w:rFonts w:hint="eastAsia" w:ascii="仿宋" w:hAnsi="仿宋" w:eastAsia="仿宋"/>
          <w:sz w:val="32"/>
          <w:szCs w:val="32"/>
        </w:rPr>
        <w:t>、建筑节能</w:t>
      </w:r>
      <w:r>
        <w:rPr>
          <w:rFonts w:hint="eastAsia" w:ascii="仿宋" w:hAnsi="仿宋" w:eastAsia="仿宋"/>
          <w:sz w:val="32"/>
          <w:szCs w:val="32"/>
          <w:lang w:eastAsia="zh-CN"/>
        </w:rPr>
        <w:t>、装配式建筑</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基本符合要求</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执法意见：</w:t>
      </w:r>
      <w:r>
        <w:rPr>
          <w:rFonts w:hint="eastAsia" w:ascii="仿宋" w:hAnsi="仿宋" w:eastAsia="仿宋"/>
          <w:sz w:val="32"/>
          <w:szCs w:val="32"/>
          <w:lang w:eastAsia="zh-CN"/>
        </w:rPr>
        <w:t>无</w:t>
      </w:r>
    </w:p>
    <w:p>
      <w:pPr>
        <w:numPr>
          <w:ilvl w:val="0"/>
          <w:numId w:val="1"/>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南大寺村返迁安置房建设项目一期工程</w:t>
      </w:r>
    </w:p>
    <w:p>
      <w:pPr>
        <w:numPr>
          <w:ilvl w:val="0"/>
          <w:numId w:val="0"/>
        </w:num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lang w:eastAsia="zh-CN"/>
        </w:rPr>
        <w:t>秦皇岛市新世纪房地产开发有限公司</w:t>
      </w:r>
      <w:r>
        <w:rPr>
          <w:rFonts w:hint="eastAsia" w:ascii="仿宋" w:hAnsi="仿宋" w:eastAsia="仿宋"/>
          <w:sz w:val="32"/>
          <w:szCs w:val="32"/>
        </w:rPr>
        <w:t xml:space="preserve"> </w:t>
      </w:r>
    </w:p>
    <w:p>
      <w:pPr>
        <w:ind w:firstLine="640" w:firstLineChars="200"/>
        <w:jc w:val="left"/>
        <w:rPr>
          <w:rFonts w:ascii="仿宋" w:hAnsi="仿宋" w:eastAsia="仿宋"/>
          <w:sz w:val="32"/>
          <w:szCs w:val="32"/>
        </w:rPr>
      </w:pPr>
      <w:r>
        <w:rPr>
          <w:rFonts w:ascii="仿宋" w:hAnsi="仿宋" w:eastAsia="仿宋"/>
          <w:sz w:val="32"/>
          <w:szCs w:val="32"/>
        </w:rPr>
        <w:t>施工单位：</w:t>
      </w:r>
      <w:r>
        <w:rPr>
          <w:rFonts w:hint="eastAsia" w:ascii="仿宋" w:hAnsi="仿宋" w:eastAsia="仿宋"/>
          <w:sz w:val="32"/>
          <w:szCs w:val="32"/>
          <w:lang w:eastAsia="zh-CN"/>
        </w:rPr>
        <w:t>秦皇岛市三信建筑安装工程有限公司</w:t>
      </w:r>
      <w:r>
        <w:rPr>
          <w:rFonts w:ascii="仿宋" w:hAnsi="仿宋" w:eastAsia="仿宋"/>
          <w:sz w:val="32"/>
          <w:szCs w:val="32"/>
        </w:rPr>
        <w:t xml:space="preserve"> </w:t>
      </w:r>
    </w:p>
    <w:p>
      <w:pPr>
        <w:ind w:firstLine="640" w:firstLineChars="200"/>
        <w:jc w:val="left"/>
        <w:rPr>
          <w:rFonts w:ascii="仿宋" w:hAnsi="仿宋" w:eastAsia="仿宋"/>
          <w:sz w:val="32"/>
          <w:szCs w:val="32"/>
        </w:rPr>
      </w:pPr>
      <w:r>
        <w:rPr>
          <w:rFonts w:ascii="仿宋" w:hAnsi="仿宋" w:eastAsia="仿宋"/>
          <w:sz w:val="32"/>
          <w:szCs w:val="32"/>
        </w:rPr>
        <w:t>监理单位：</w:t>
      </w:r>
      <w:r>
        <w:rPr>
          <w:rFonts w:hint="eastAsia" w:ascii="仿宋" w:hAnsi="仿宋" w:eastAsia="仿宋"/>
          <w:sz w:val="32"/>
          <w:szCs w:val="32"/>
          <w:lang w:eastAsia="zh-CN"/>
        </w:rPr>
        <w:t>河北广德工程监理有限公司</w:t>
      </w:r>
      <w:r>
        <w:rPr>
          <w:rFonts w:hint="eastAsia" w:ascii="仿宋" w:hAnsi="仿宋" w:eastAsia="仿宋"/>
          <w:sz w:val="32"/>
          <w:szCs w:val="32"/>
        </w:rPr>
        <w:tab/>
      </w:r>
    </w:p>
    <w:p>
      <w:pPr>
        <w:ind w:firstLine="640" w:firstLineChars="200"/>
        <w:jc w:val="left"/>
        <w:rPr>
          <w:rFonts w:ascii="仿宋" w:hAnsi="仿宋" w:eastAsia="仿宋"/>
          <w:sz w:val="32"/>
          <w:szCs w:val="32"/>
        </w:rPr>
      </w:pPr>
      <w:r>
        <w:rPr>
          <w:rFonts w:ascii="仿宋" w:hAnsi="仿宋" w:eastAsia="仿宋"/>
          <w:sz w:val="32"/>
          <w:szCs w:val="32"/>
        </w:rPr>
        <w:t>设计单位：</w:t>
      </w:r>
      <w:r>
        <w:rPr>
          <w:rFonts w:hint="eastAsia" w:ascii="仿宋" w:hAnsi="仿宋" w:eastAsia="仿宋"/>
          <w:sz w:val="32"/>
          <w:szCs w:val="32"/>
          <w:lang w:eastAsia="zh-CN"/>
        </w:rPr>
        <w:t>河北目标建筑设计咨询有限公司</w:t>
      </w:r>
      <w:r>
        <w:rPr>
          <w:rFonts w:ascii="仿宋" w:hAnsi="仿宋" w:eastAsia="仿宋"/>
          <w:sz w:val="32"/>
          <w:szCs w:val="32"/>
        </w:rPr>
        <w:t xml:space="preserve"> </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绿建星级：</w:t>
      </w:r>
      <w:r>
        <w:rPr>
          <w:rFonts w:hint="eastAsia" w:ascii="仿宋" w:hAnsi="仿宋" w:eastAsia="仿宋"/>
          <w:sz w:val="32"/>
          <w:szCs w:val="32"/>
          <w:lang w:eastAsia="zh-CN"/>
        </w:rPr>
        <w:t>一星</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lang w:eastAsia="zh-CN"/>
        </w:rPr>
        <w:t>柯常献</w:t>
      </w:r>
      <w:r>
        <w:rPr>
          <w:rFonts w:hint="eastAsia" w:ascii="仿宋" w:hAnsi="仿宋" w:eastAsia="仿宋"/>
          <w:sz w:val="32"/>
          <w:szCs w:val="32"/>
        </w:rPr>
        <w:t>、</w:t>
      </w:r>
      <w:r>
        <w:rPr>
          <w:rFonts w:hint="eastAsia" w:ascii="仿宋" w:hAnsi="仿宋" w:eastAsia="仿宋"/>
          <w:sz w:val="32"/>
          <w:szCs w:val="32"/>
          <w:lang w:eastAsia="zh-CN"/>
        </w:rPr>
        <w:t>赵森</w:t>
      </w:r>
    </w:p>
    <w:p>
      <w:pPr>
        <w:ind w:firstLine="640" w:firstLineChars="200"/>
        <w:jc w:val="left"/>
        <w:rPr>
          <w:rFonts w:hint="default" w:ascii="仿宋" w:hAnsi="仿宋" w:eastAsia="仿宋"/>
          <w:sz w:val="32"/>
          <w:szCs w:val="32"/>
          <w:lang w:val="en-US" w:eastAsia="zh-CN"/>
        </w:rPr>
      </w:pPr>
      <w:r>
        <w:rPr>
          <w:rFonts w:ascii="仿宋" w:hAnsi="仿宋" w:eastAsia="仿宋"/>
          <w:sz w:val="32"/>
          <w:szCs w:val="32"/>
        </w:rPr>
        <w:t>工程进度：</w:t>
      </w:r>
      <w:r>
        <w:rPr>
          <w:rFonts w:hint="eastAsia" w:ascii="仿宋" w:hAnsi="仿宋" w:eastAsia="仿宋"/>
          <w:sz w:val="32"/>
          <w:szCs w:val="32"/>
          <w:lang w:val="en-US" w:eastAsia="zh-CN"/>
        </w:rPr>
        <w:t>1-10#楼二层主体、11-21#楼基础</w:t>
      </w:r>
    </w:p>
    <w:p>
      <w:pPr>
        <w:ind w:firstLine="640" w:firstLineChars="200"/>
        <w:jc w:val="left"/>
        <w:rPr>
          <w:rFonts w:hint="eastAsia" w:ascii="仿宋" w:hAnsi="仿宋" w:eastAsia="仿宋"/>
          <w:sz w:val="32"/>
          <w:szCs w:val="32"/>
        </w:rPr>
      </w:pPr>
      <w:r>
        <w:rPr>
          <w:rFonts w:ascii="仿宋" w:hAnsi="仿宋" w:eastAsia="仿宋"/>
          <w:sz w:val="32"/>
          <w:szCs w:val="32"/>
        </w:rPr>
        <w:t>检查内容：绿色建筑</w:t>
      </w:r>
      <w:r>
        <w:rPr>
          <w:rFonts w:hint="eastAsia" w:ascii="仿宋" w:hAnsi="仿宋" w:eastAsia="仿宋"/>
          <w:sz w:val="32"/>
          <w:szCs w:val="32"/>
        </w:rPr>
        <w:t>、建筑节能</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外窗设计做法不明确；节能施工方案、监理细则不完善。</w:t>
      </w:r>
    </w:p>
    <w:p>
      <w:pPr>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向海港区建筑节能办公室</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海港区建筑节能办公室下达《责令改正通知书》，督促限期整改，并对确有的违法行为进行行政处罚，将整改、处罚</w:t>
      </w:r>
      <w:r>
        <w:rPr>
          <w:rFonts w:hint="eastAsia" w:ascii="仿宋" w:hAnsi="仿宋" w:eastAsia="仿宋"/>
          <w:sz w:val="32"/>
          <w:szCs w:val="32"/>
        </w:rPr>
        <w:t>结果报市节能办。</w:t>
      </w:r>
    </w:p>
    <w:p>
      <w:pPr>
        <w:ind w:firstLine="640" w:firstLineChars="200"/>
        <w:jc w:val="left"/>
        <w:rPr>
          <w:rFonts w:hint="eastAsia" w:ascii="黑体" w:hAnsi="黑体" w:eastAsia="黑体"/>
          <w:sz w:val="32"/>
          <w:szCs w:val="32"/>
        </w:rPr>
      </w:pPr>
      <w:r>
        <w:rPr>
          <w:rFonts w:hint="eastAsia" w:ascii="黑体" w:hAnsi="黑体" w:eastAsia="黑体"/>
          <w:sz w:val="32"/>
          <w:szCs w:val="32"/>
          <w:lang w:eastAsia="zh-CN"/>
        </w:rPr>
        <w:t>（四）青龙县</w:t>
      </w:r>
      <w:r>
        <w:rPr>
          <w:rFonts w:hint="eastAsia" w:ascii="黑体" w:hAnsi="黑体" w:eastAsia="黑体"/>
          <w:sz w:val="32"/>
          <w:szCs w:val="32"/>
        </w:rPr>
        <w:t>项目</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育龙湾小区四期工程</w:t>
      </w:r>
    </w:p>
    <w:p>
      <w:p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lang w:eastAsia="zh-CN"/>
        </w:rPr>
        <w:t>迁安市有存鸿运房地产</w:t>
      </w:r>
      <w:r>
        <w:rPr>
          <w:rFonts w:hint="eastAsia" w:ascii="仿宋" w:hAnsi="仿宋" w:eastAsia="仿宋"/>
          <w:sz w:val="32"/>
          <w:szCs w:val="32"/>
        </w:rPr>
        <w:t>开发有限公司</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施工单位：</w:t>
      </w:r>
      <w:r>
        <w:rPr>
          <w:rFonts w:hint="eastAsia" w:ascii="仿宋" w:hAnsi="仿宋" w:eastAsia="仿宋"/>
          <w:sz w:val="32"/>
          <w:szCs w:val="32"/>
        </w:rPr>
        <w:t>秦皇岛</w:t>
      </w:r>
      <w:r>
        <w:rPr>
          <w:rFonts w:hint="eastAsia" w:ascii="仿宋" w:hAnsi="仿宋" w:eastAsia="仿宋"/>
          <w:sz w:val="32"/>
          <w:szCs w:val="32"/>
          <w:lang w:eastAsia="zh-CN"/>
        </w:rPr>
        <w:t>顺安建筑工程有限公司</w:t>
      </w:r>
    </w:p>
    <w:p>
      <w:pPr>
        <w:ind w:firstLine="640" w:firstLineChars="200"/>
        <w:jc w:val="left"/>
        <w:rPr>
          <w:rFonts w:hint="eastAsia" w:ascii="仿宋" w:hAnsi="仿宋" w:eastAsia="仿宋"/>
          <w:sz w:val="32"/>
          <w:szCs w:val="32"/>
        </w:rPr>
      </w:pPr>
      <w:r>
        <w:rPr>
          <w:rFonts w:ascii="仿宋" w:hAnsi="仿宋" w:eastAsia="仿宋"/>
          <w:sz w:val="32"/>
          <w:szCs w:val="32"/>
        </w:rPr>
        <w:t>监理单位：</w:t>
      </w:r>
      <w:r>
        <w:rPr>
          <w:rFonts w:hint="eastAsia" w:ascii="仿宋" w:hAnsi="仿宋" w:eastAsia="仿宋"/>
          <w:sz w:val="32"/>
          <w:szCs w:val="32"/>
          <w:lang w:eastAsia="zh-CN"/>
        </w:rPr>
        <w:t>秦皇岛正平工程</w:t>
      </w:r>
      <w:r>
        <w:rPr>
          <w:rFonts w:hint="eastAsia" w:ascii="仿宋" w:hAnsi="仿宋" w:eastAsia="仿宋"/>
          <w:sz w:val="32"/>
          <w:szCs w:val="32"/>
        </w:rPr>
        <w:t>监理有限公司</w:t>
      </w:r>
    </w:p>
    <w:p>
      <w:pPr>
        <w:ind w:firstLine="640" w:firstLineChars="200"/>
        <w:jc w:val="left"/>
        <w:rPr>
          <w:rFonts w:ascii="仿宋" w:hAnsi="仿宋" w:eastAsia="仿宋"/>
          <w:sz w:val="32"/>
          <w:szCs w:val="32"/>
        </w:rPr>
      </w:pPr>
      <w:r>
        <w:rPr>
          <w:rFonts w:ascii="仿宋" w:hAnsi="仿宋" w:eastAsia="仿宋"/>
          <w:sz w:val="32"/>
          <w:szCs w:val="32"/>
        </w:rPr>
        <w:t>设计单位：</w:t>
      </w:r>
      <w:r>
        <w:rPr>
          <w:rFonts w:hint="eastAsia" w:ascii="仿宋" w:hAnsi="仿宋" w:eastAsia="仿宋"/>
          <w:sz w:val="32"/>
          <w:szCs w:val="32"/>
          <w:lang w:eastAsia="zh-CN"/>
        </w:rPr>
        <w:t>河北建筑设计研究院</w:t>
      </w:r>
      <w:r>
        <w:rPr>
          <w:rFonts w:hint="eastAsia" w:ascii="仿宋" w:hAnsi="仿宋" w:eastAsia="仿宋"/>
          <w:sz w:val="32"/>
          <w:szCs w:val="32"/>
        </w:rPr>
        <w:t>有限</w:t>
      </w:r>
      <w:r>
        <w:rPr>
          <w:rFonts w:hint="eastAsia" w:ascii="仿宋" w:hAnsi="仿宋" w:eastAsia="仿宋"/>
          <w:sz w:val="32"/>
          <w:szCs w:val="32"/>
          <w:lang w:eastAsia="zh-CN"/>
        </w:rPr>
        <w:t>责任</w:t>
      </w:r>
      <w:r>
        <w:rPr>
          <w:rFonts w:hint="eastAsia" w:ascii="仿宋" w:hAnsi="仿宋" w:eastAsia="仿宋"/>
          <w:sz w:val="32"/>
          <w:szCs w:val="32"/>
        </w:rPr>
        <w:t>公司</w:t>
      </w:r>
    </w:p>
    <w:p>
      <w:pPr>
        <w:spacing w:line="560" w:lineRule="exact"/>
        <w:ind w:firstLine="645"/>
        <w:rPr>
          <w:rFonts w:hint="eastAsia" w:ascii="仿宋_GB2312" w:hAnsi="宋体" w:eastAsia="仿宋_GB2312" w:cs="宋体"/>
          <w:sz w:val="28"/>
          <w:szCs w:val="28"/>
        </w:rPr>
      </w:pPr>
      <w:r>
        <w:rPr>
          <w:rFonts w:ascii="仿宋" w:hAnsi="仿宋" w:eastAsia="仿宋"/>
          <w:sz w:val="32"/>
          <w:szCs w:val="32"/>
        </w:rPr>
        <w:t>绿建星级：</w:t>
      </w:r>
      <w:r>
        <w:rPr>
          <w:rFonts w:hint="eastAsia" w:ascii="仿宋_GB2312" w:hAnsi="宋体" w:eastAsia="仿宋_GB2312" w:cs="宋体"/>
          <w:sz w:val="28"/>
          <w:szCs w:val="28"/>
        </w:rPr>
        <w:t xml:space="preserve"> </w:t>
      </w:r>
      <w:r>
        <w:rPr>
          <w:rFonts w:hint="eastAsia" w:ascii="仿宋" w:hAnsi="仿宋" w:eastAsia="仿宋" w:cs="宋体"/>
          <w:sz w:val="32"/>
          <w:szCs w:val="32"/>
        </w:rPr>
        <w:t>一星级</w:t>
      </w:r>
    </w:p>
    <w:p>
      <w:pPr>
        <w:ind w:firstLine="640" w:firstLineChars="200"/>
        <w:jc w:val="left"/>
        <w:rPr>
          <w:rFonts w:hint="eastAsia" w:ascii="仿宋" w:hAnsi="仿宋" w:eastAsia="仿宋"/>
          <w:sz w:val="32"/>
          <w:szCs w:val="32"/>
        </w:rPr>
      </w:pPr>
      <w:r>
        <w:rPr>
          <w:rFonts w:ascii="仿宋" w:hAnsi="仿宋" w:eastAsia="仿宋"/>
          <w:sz w:val="32"/>
          <w:szCs w:val="32"/>
        </w:rPr>
        <w:t>检查人员：</w:t>
      </w:r>
      <w:r>
        <w:rPr>
          <w:rFonts w:hint="eastAsia" w:ascii="仿宋" w:hAnsi="仿宋" w:eastAsia="仿宋"/>
          <w:sz w:val="32"/>
          <w:szCs w:val="32"/>
        </w:rPr>
        <w:t>周颖、赵森</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主体结构</w:t>
      </w:r>
    </w:p>
    <w:p>
      <w:pPr>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资料基本齐全</w:t>
      </w:r>
    </w:p>
    <w:p>
      <w:pPr>
        <w:ind w:firstLine="640" w:firstLineChars="200"/>
        <w:jc w:val="left"/>
        <w:rPr>
          <w:rFonts w:hint="eastAsia" w:ascii="仿宋" w:hAnsi="仿宋" w:eastAsia="仿宋"/>
          <w:sz w:val="32"/>
          <w:szCs w:val="32"/>
          <w:lang w:val="en-US" w:eastAsia="zh-CN"/>
        </w:rPr>
      </w:pPr>
      <w:r>
        <w:rPr>
          <w:rFonts w:ascii="仿宋" w:hAnsi="仿宋" w:eastAsia="仿宋"/>
          <w:sz w:val="32"/>
          <w:szCs w:val="32"/>
        </w:rPr>
        <w:t>执法意见：</w:t>
      </w:r>
      <w:r>
        <w:rPr>
          <w:rFonts w:hint="eastAsia" w:ascii="仿宋" w:hAnsi="仿宋" w:eastAsia="仿宋"/>
          <w:sz w:val="32"/>
          <w:szCs w:val="32"/>
          <w:lang w:eastAsia="zh-CN"/>
        </w:rPr>
        <w:t>无</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eastAsia="zh-CN"/>
        </w:rPr>
        <w:t>兴龙凤凰城</w:t>
      </w:r>
      <w:r>
        <w:rPr>
          <w:rFonts w:hint="eastAsia" w:ascii="仿宋" w:hAnsi="仿宋" w:eastAsia="仿宋"/>
          <w:sz w:val="32"/>
          <w:szCs w:val="32"/>
          <w:lang w:val="en-US" w:eastAsia="zh-CN"/>
        </w:rPr>
        <w:t>3#、4#楼及配套服务楼项目</w:t>
      </w:r>
    </w:p>
    <w:p>
      <w:p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lang w:eastAsia="zh-CN"/>
        </w:rPr>
        <w:t>青龙兴龙</w:t>
      </w:r>
      <w:r>
        <w:rPr>
          <w:rFonts w:hint="eastAsia" w:ascii="仿宋" w:hAnsi="仿宋" w:eastAsia="仿宋"/>
          <w:sz w:val="32"/>
          <w:szCs w:val="32"/>
        </w:rPr>
        <w:t xml:space="preserve">房地产开发有限公司               </w:t>
      </w:r>
    </w:p>
    <w:p>
      <w:pPr>
        <w:ind w:firstLine="640" w:firstLineChars="200"/>
        <w:jc w:val="left"/>
        <w:rPr>
          <w:rFonts w:hint="eastAsia" w:ascii="仿宋" w:hAnsi="仿宋" w:eastAsia="仿宋"/>
          <w:sz w:val="32"/>
          <w:szCs w:val="32"/>
        </w:rPr>
      </w:pPr>
      <w:r>
        <w:rPr>
          <w:rFonts w:ascii="仿宋" w:hAnsi="仿宋" w:eastAsia="仿宋"/>
          <w:sz w:val="32"/>
          <w:szCs w:val="32"/>
        </w:rPr>
        <w:t>施工单位：</w:t>
      </w:r>
      <w:r>
        <w:rPr>
          <w:rFonts w:hint="eastAsia" w:ascii="仿宋" w:hAnsi="仿宋" w:eastAsia="仿宋"/>
          <w:sz w:val="32"/>
          <w:szCs w:val="32"/>
          <w:lang w:eastAsia="zh-CN"/>
        </w:rPr>
        <w:t>秦皇岛兴龙建设工程</w:t>
      </w:r>
      <w:r>
        <w:rPr>
          <w:rFonts w:ascii="仿宋" w:hAnsi="仿宋" w:eastAsia="仿宋"/>
          <w:sz w:val="32"/>
          <w:szCs w:val="32"/>
        </w:rPr>
        <w:t>有限公司</w:t>
      </w:r>
      <w:r>
        <w:rPr>
          <w:rFonts w:hint="eastAsia" w:ascii="仿宋" w:hAnsi="仿宋" w:eastAsia="仿宋"/>
          <w:sz w:val="32"/>
          <w:szCs w:val="32"/>
        </w:rPr>
        <w:t xml:space="preserve"> </w:t>
      </w:r>
    </w:p>
    <w:p>
      <w:pPr>
        <w:ind w:firstLine="640" w:firstLineChars="200"/>
        <w:jc w:val="left"/>
        <w:rPr>
          <w:rFonts w:hint="eastAsia" w:ascii="仿宋" w:hAnsi="仿宋" w:eastAsia="仿宋"/>
          <w:sz w:val="32"/>
          <w:szCs w:val="32"/>
        </w:rPr>
      </w:pPr>
      <w:r>
        <w:rPr>
          <w:rFonts w:ascii="仿宋" w:hAnsi="仿宋" w:eastAsia="仿宋"/>
          <w:sz w:val="32"/>
          <w:szCs w:val="32"/>
        </w:rPr>
        <w:t>监理单位：</w:t>
      </w:r>
      <w:r>
        <w:rPr>
          <w:rFonts w:hint="eastAsia" w:ascii="仿宋" w:hAnsi="仿宋" w:eastAsia="仿宋"/>
          <w:sz w:val="32"/>
          <w:szCs w:val="32"/>
          <w:lang w:eastAsia="zh-CN"/>
        </w:rPr>
        <w:t>秦皇岛正平工程监理</w:t>
      </w:r>
      <w:r>
        <w:rPr>
          <w:rFonts w:hint="eastAsia" w:ascii="仿宋" w:hAnsi="仿宋" w:eastAsia="仿宋"/>
          <w:sz w:val="32"/>
          <w:szCs w:val="32"/>
        </w:rPr>
        <w:t>有限公司</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秦皇岛市建筑设计院</w:t>
      </w:r>
    </w:p>
    <w:p>
      <w:pPr>
        <w:ind w:firstLine="640" w:firstLineChars="200"/>
        <w:jc w:val="left"/>
        <w:rPr>
          <w:rFonts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rPr>
        <w:t>一星级</w:t>
      </w:r>
    </w:p>
    <w:p>
      <w:pPr>
        <w:ind w:firstLine="640" w:firstLineChars="200"/>
        <w:jc w:val="left"/>
        <w:rPr>
          <w:rFonts w:hint="eastAsia" w:ascii="仿宋" w:hAnsi="仿宋" w:eastAsia="仿宋"/>
          <w:sz w:val="32"/>
          <w:szCs w:val="32"/>
        </w:rPr>
      </w:pPr>
      <w:r>
        <w:rPr>
          <w:rFonts w:ascii="仿宋" w:hAnsi="仿宋" w:eastAsia="仿宋"/>
          <w:sz w:val="32"/>
          <w:szCs w:val="32"/>
        </w:rPr>
        <w:t>检查人员：</w:t>
      </w:r>
      <w:r>
        <w:rPr>
          <w:rFonts w:hint="eastAsia" w:ascii="仿宋" w:hAnsi="仿宋" w:eastAsia="仿宋"/>
          <w:sz w:val="32"/>
          <w:szCs w:val="32"/>
        </w:rPr>
        <w:t>周颖、赵森</w:t>
      </w:r>
    </w:p>
    <w:p>
      <w:pPr>
        <w:ind w:firstLine="640" w:firstLineChars="200"/>
        <w:jc w:val="left"/>
        <w:rPr>
          <w:rFonts w:hint="default" w:ascii="仿宋" w:hAnsi="仿宋" w:eastAsia="仿宋"/>
          <w:sz w:val="32"/>
          <w:szCs w:val="32"/>
          <w:lang w:val="en-US" w:eastAsia="zh-CN"/>
        </w:rPr>
      </w:pPr>
      <w:r>
        <w:rPr>
          <w:rFonts w:ascii="仿宋" w:hAnsi="仿宋" w:eastAsia="仿宋"/>
          <w:sz w:val="32"/>
          <w:szCs w:val="32"/>
        </w:rPr>
        <w:t>工程进度：</w:t>
      </w:r>
      <w:r>
        <w:rPr>
          <w:rFonts w:hint="eastAsia" w:ascii="仿宋" w:hAnsi="仿宋" w:eastAsia="仿宋"/>
          <w:sz w:val="32"/>
          <w:szCs w:val="32"/>
          <w:lang w:val="en-US" w:eastAsia="zh-CN"/>
        </w:rPr>
        <w:t>3#楼地上九层、4#楼地下二层、配套楼内外 墙抹灰。</w:t>
      </w:r>
    </w:p>
    <w:p>
      <w:pPr>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加气块导热系数未做复检</w:t>
      </w:r>
    </w:p>
    <w:p>
      <w:pPr>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向青龙县建筑节能办公室</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青龙县建筑节能办公室下达《责令改正通知书》，督促限期整改，并对确有的违法行为进行行政处罚，将整改、处罚</w:t>
      </w:r>
      <w:r>
        <w:rPr>
          <w:rFonts w:hint="eastAsia" w:ascii="仿宋" w:hAnsi="仿宋" w:eastAsia="仿宋"/>
          <w:sz w:val="32"/>
          <w:szCs w:val="32"/>
        </w:rPr>
        <w:t>结果报市节能办。</w:t>
      </w:r>
    </w:p>
    <w:p>
      <w:pPr>
        <w:numPr>
          <w:ilvl w:val="0"/>
          <w:numId w:val="0"/>
        </w:numPr>
        <w:ind w:leftChars="200" w:firstLine="320" w:firstLineChars="1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泰丰</w:t>
      </w:r>
      <w:r>
        <w:rPr>
          <w:rFonts w:hint="eastAsia" w:ascii="仿宋" w:hAnsi="仿宋" w:eastAsia="仿宋"/>
          <w:sz w:val="32"/>
          <w:szCs w:val="32"/>
          <w:lang w:val="en-US" w:eastAsia="zh-CN"/>
        </w:rPr>
        <w:t>·首府二期</w:t>
      </w:r>
    </w:p>
    <w:p>
      <w:pPr>
        <w:numPr>
          <w:ilvl w:val="0"/>
          <w:numId w:val="0"/>
        </w:numPr>
        <w:ind w:firstLine="640" w:firstLineChars="200"/>
        <w:jc w:val="left"/>
        <w:rPr>
          <w:rFonts w:hint="eastAsia" w:ascii="仿宋" w:hAnsi="仿宋" w:eastAsia="仿宋"/>
          <w:sz w:val="32"/>
          <w:szCs w:val="32"/>
        </w:rPr>
      </w:pPr>
      <w:r>
        <w:rPr>
          <w:rFonts w:ascii="仿宋" w:hAnsi="仿宋" w:eastAsia="仿宋"/>
          <w:sz w:val="32"/>
          <w:szCs w:val="32"/>
        </w:rPr>
        <w:t>建设单位：</w:t>
      </w:r>
      <w:r>
        <w:rPr>
          <w:rFonts w:hint="eastAsia" w:ascii="仿宋" w:hAnsi="仿宋" w:eastAsia="仿宋"/>
          <w:sz w:val="32"/>
          <w:szCs w:val="32"/>
        </w:rPr>
        <w:t>秦皇岛</w:t>
      </w:r>
      <w:r>
        <w:rPr>
          <w:rFonts w:hint="eastAsia" w:ascii="仿宋" w:hAnsi="仿宋" w:eastAsia="仿宋"/>
          <w:sz w:val="32"/>
          <w:szCs w:val="32"/>
          <w:lang w:eastAsia="zh-CN"/>
        </w:rPr>
        <w:t>泰丰</w:t>
      </w:r>
      <w:r>
        <w:rPr>
          <w:rFonts w:hint="eastAsia" w:ascii="仿宋" w:hAnsi="仿宋" w:eastAsia="仿宋"/>
          <w:sz w:val="32"/>
          <w:szCs w:val="32"/>
        </w:rPr>
        <w:t xml:space="preserve">房地产开发有限公司 </w:t>
      </w:r>
    </w:p>
    <w:p>
      <w:pPr>
        <w:ind w:firstLine="640" w:firstLineChars="200"/>
        <w:jc w:val="left"/>
        <w:rPr>
          <w:rFonts w:ascii="仿宋" w:hAnsi="仿宋" w:eastAsia="仿宋"/>
          <w:sz w:val="32"/>
          <w:szCs w:val="32"/>
        </w:rPr>
      </w:pPr>
      <w:r>
        <w:rPr>
          <w:rFonts w:ascii="仿宋" w:hAnsi="仿宋" w:eastAsia="仿宋"/>
          <w:sz w:val="32"/>
          <w:szCs w:val="32"/>
        </w:rPr>
        <w:t>施工单位：</w:t>
      </w:r>
      <w:r>
        <w:rPr>
          <w:rFonts w:hint="eastAsia" w:ascii="仿宋" w:hAnsi="仿宋" w:eastAsia="仿宋"/>
          <w:sz w:val="32"/>
          <w:szCs w:val="32"/>
        </w:rPr>
        <w:t>秦皇岛</w:t>
      </w:r>
      <w:r>
        <w:rPr>
          <w:rFonts w:hint="eastAsia" w:ascii="仿宋" w:hAnsi="仿宋" w:eastAsia="仿宋"/>
          <w:sz w:val="32"/>
          <w:szCs w:val="32"/>
          <w:lang w:eastAsia="zh-CN"/>
        </w:rPr>
        <w:t>顺安</w:t>
      </w:r>
      <w:r>
        <w:rPr>
          <w:rFonts w:hint="eastAsia" w:ascii="仿宋" w:hAnsi="仿宋" w:eastAsia="仿宋"/>
          <w:sz w:val="32"/>
          <w:szCs w:val="32"/>
        </w:rPr>
        <w:t>建筑工程有限公司</w:t>
      </w:r>
      <w:r>
        <w:rPr>
          <w:rFonts w:ascii="仿宋" w:hAnsi="仿宋" w:eastAsia="仿宋"/>
          <w:sz w:val="32"/>
          <w:szCs w:val="32"/>
        </w:rPr>
        <w:t xml:space="preserve"> </w:t>
      </w:r>
    </w:p>
    <w:p>
      <w:pPr>
        <w:ind w:firstLine="640" w:firstLineChars="200"/>
        <w:jc w:val="left"/>
        <w:rPr>
          <w:rFonts w:ascii="仿宋" w:hAnsi="仿宋" w:eastAsia="仿宋"/>
          <w:sz w:val="32"/>
          <w:szCs w:val="32"/>
        </w:rPr>
      </w:pPr>
      <w:r>
        <w:rPr>
          <w:rFonts w:ascii="仿宋" w:hAnsi="仿宋" w:eastAsia="仿宋"/>
          <w:sz w:val="32"/>
          <w:szCs w:val="32"/>
        </w:rPr>
        <w:t>监理单位：</w:t>
      </w:r>
      <w:r>
        <w:rPr>
          <w:rFonts w:hint="eastAsia" w:ascii="仿宋" w:hAnsi="仿宋" w:eastAsia="仿宋"/>
          <w:sz w:val="32"/>
          <w:szCs w:val="32"/>
          <w:lang w:eastAsia="zh-CN"/>
        </w:rPr>
        <w:t>秦皇岛正平</w:t>
      </w:r>
      <w:r>
        <w:rPr>
          <w:rFonts w:hint="eastAsia" w:ascii="仿宋" w:hAnsi="仿宋" w:eastAsia="仿宋"/>
          <w:sz w:val="32"/>
          <w:szCs w:val="32"/>
        </w:rPr>
        <w:t>工程监理有限公司</w:t>
      </w:r>
      <w:r>
        <w:rPr>
          <w:rFonts w:hint="eastAsia" w:ascii="仿宋" w:hAnsi="仿宋" w:eastAsia="仿宋"/>
          <w:sz w:val="32"/>
          <w:szCs w:val="32"/>
        </w:rPr>
        <w:tab/>
      </w:r>
    </w:p>
    <w:p>
      <w:pPr>
        <w:ind w:firstLine="640" w:firstLineChars="200"/>
        <w:jc w:val="left"/>
        <w:rPr>
          <w:rFonts w:ascii="仿宋" w:hAnsi="仿宋" w:eastAsia="仿宋"/>
          <w:sz w:val="32"/>
          <w:szCs w:val="32"/>
        </w:rPr>
      </w:pPr>
      <w:r>
        <w:rPr>
          <w:rFonts w:ascii="仿宋" w:hAnsi="仿宋" w:eastAsia="仿宋"/>
          <w:sz w:val="32"/>
          <w:szCs w:val="32"/>
        </w:rPr>
        <w:t>设计单位：</w:t>
      </w:r>
      <w:r>
        <w:rPr>
          <w:rFonts w:hint="eastAsia" w:ascii="仿宋" w:hAnsi="仿宋" w:eastAsia="仿宋"/>
          <w:sz w:val="32"/>
          <w:szCs w:val="32"/>
          <w:lang w:eastAsia="zh-CN"/>
        </w:rPr>
        <w:t>河北建筑设计研究院</w:t>
      </w:r>
      <w:r>
        <w:rPr>
          <w:rFonts w:hint="eastAsia" w:ascii="仿宋" w:hAnsi="仿宋" w:eastAsia="仿宋"/>
          <w:sz w:val="32"/>
          <w:szCs w:val="32"/>
        </w:rPr>
        <w:t>有限</w:t>
      </w:r>
      <w:r>
        <w:rPr>
          <w:rFonts w:hint="eastAsia" w:ascii="仿宋" w:hAnsi="仿宋" w:eastAsia="仿宋"/>
          <w:sz w:val="32"/>
          <w:szCs w:val="32"/>
          <w:lang w:eastAsia="zh-CN"/>
        </w:rPr>
        <w:t>责任</w:t>
      </w:r>
      <w:r>
        <w:rPr>
          <w:rFonts w:hint="eastAsia" w:ascii="仿宋" w:hAnsi="仿宋" w:eastAsia="仿宋"/>
          <w:sz w:val="32"/>
          <w:szCs w:val="32"/>
        </w:rPr>
        <w:t>公司</w:t>
      </w:r>
      <w:r>
        <w:rPr>
          <w:rFonts w:ascii="仿宋" w:hAnsi="仿宋" w:eastAsia="仿宋"/>
          <w:sz w:val="32"/>
          <w:szCs w:val="32"/>
        </w:rPr>
        <w:t xml:space="preserve"> </w:t>
      </w:r>
    </w:p>
    <w:p>
      <w:pPr>
        <w:ind w:firstLine="640" w:firstLineChars="200"/>
        <w:jc w:val="left"/>
        <w:rPr>
          <w:rFonts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lang w:eastAsia="zh-CN"/>
        </w:rPr>
        <w:t>二</w:t>
      </w:r>
      <w:r>
        <w:rPr>
          <w:rFonts w:hint="eastAsia" w:ascii="仿宋" w:hAnsi="仿宋" w:eastAsia="仿宋"/>
          <w:sz w:val="32"/>
          <w:szCs w:val="32"/>
        </w:rPr>
        <w:t>星</w:t>
      </w:r>
    </w:p>
    <w:p>
      <w:pPr>
        <w:ind w:firstLine="640" w:firstLineChars="200"/>
        <w:jc w:val="left"/>
        <w:rPr>
          <w:rFonts w:ascii="仿宋" w:hAnsi="仿宋" w:eastAsia="仿宋"/>
          <w:sz w:val="32"/>
          <w:szCs w:val="32"/>
        </w:rPr>
      </w:pPr>
      <w:r>
        <w:rPr>
          <w:rFonts w:ascii="仿宋" w:hAnsi="仿宋" w:eastAsia="仿宋"/>
          <w:sz w:val="32"/>
          <w:szCs w:val="32"/>
        </w:rPr>
        <w:t>检查人员：</w:t>
      </w:r>
      <w:r>
        <w:rPr>
          <w:rFonts w:hint="eastAsia" w:ascii="仿宋" w:hAnsi="仿宋" w:eastAsia="仿宋"/>
          <w:sz w:val="32"/>
          <w:szCs w:val="32"/>
        </w:rPr>
        <w:t>周颖、赵森</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基础</w:t>
      </w:r>
    </w:p>
    <w:p>
      <w:pPr>
        <w:ind w:firstLine="640" w:firstLineChars="200"/>
        <w:jc w:val="left"/>
        <w:rPr>
          <w:rFonts w:hint="eastAsia" w:ascii="仿宋" w:hAnsi="仿宋" w:eastAsia="仿宋"/>
          <w:sz w:val="32"/>
          <w:szCs w:val="32"/>
          <w:lang w:eastAsia="zh-CN"/>
        </w:rPr>
      </w:pPr>
      <w:r>
        <w:rPr>
          <w:rFonts w:ascii="仿宋" w:hAnsi="仿宋" w:eastAsia="仿宋"/>
          <w:sz w:val="32"/>
          <w:szCs w:val="32"/>
        </w:rPr>
        <w:t>检查内容：绿色建筑</w:t>
      </w:r>
      <w:r>
        <w:rPr>
          <w:rFonts w:hint="eastAsia" w:ascii="仿宋" w:hAnsi="仿宋" w:eastAsia="仿宋"/>
          <w:sz w:val="32"/>
          <w:szCs w:val="32"/>
        </w:rPr>
        <w:t>、建筑节能</w:t>
      </w:r>
      <w:r>
        <w:rPr>
          <w:rFonts w:hint="eastAsia" w:ascii="仿宋" w:hAnsi="仿宋" w:eastAsia="仿宋"/>
          <w:sz w:val="32"/>
          <w:szCs w:val="32"/>
          <w:lang w:eastAsia="zh-CN"/>
        </w:rPr>
        <w:t>、装配式建筑</w:t>
      </w:r>
    </w:p>
    <w:p>
      <w:pPr>
        <w:ind w:firstLine="640" w:firstLineChars="200"/>
        <w:jc w:val="left"/>
        <w:rPr>
          <w:rFonts w:hint="default" w:ascii="仿宋" w:hAnsi="仿宋" w:eastAsia="仿宋"/>
          <w:sz w:val="32"/>
          <w:szCs w:val="32"/>
          <w:lang w:val="en-US" w:eastAsia="zh-CN"/>
        </w:rPr>
      </w:pPr>
      <w:r>
        <w:rPr>
          <w:rFonts w:ascii="仿宋" w:hAnsi="仿宋" w:eastAsia="仿宋"/>
          <w:sz w:val="32"/>
          <w:szCs w:val="32"/>
        </w:rPr>
        <w:t>检查情况：</w:t>
      </w:r>
      <w:r>
        <w:rPr>
          <w:rFonts w:hint="eastAsia" w:ascii="仿宋" w:hAnsi="仿宋" w:eastAsia="仿宋"/>
          <w:sz w:val="32"/>
          <w:szCs w:val="32"/>
          <w:lang w:val="en-US" w:eastAsia="zh-CN"/>
        </w:rPr>
        <w:t>绿建图纸与自评估报告中4.2.2、5.2.3条款不一致；节能施工方案应按国标50411-2019进行完善；施工图审查报告中绿色建筑星级为一星级与设计不符。</w:t>
      </w:r>
    </w:p>
    <w:p>
      <w:pPr>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向青龙县建筑节能办公室</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青龙县建筑节能办公室下达《责令改正通知书》，督促限期整改，并对确有的违法行为进行行政处罚，将整改、处罚</w:t>
      </w:r>
      <w:r>
        <w:rPr>
          <w:rFonts w:hint="eastAsia" w:ascii="仿宋" w:hAnsi="仿宋" w:eastAsia="仿宋"/>
          <w:sz w:val="32"/>
          <w:szCs w:val="32"/>
        </w:rPr>
        <w:t>结果报市节能办。</w:t>
      </w:r>
    </w:p>
    <w:p>
      <w:pPr>
        <w:ind w:firstLine="640" w:firstLineChars="200"/>
        <w:jc w:val="left"/>
        <w:rPr>
          <w:rFonts w:hint="eastAsia" w:ascii="黑体" w:hAnsi="黑体" w:eastAsia="黑体"/>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lang w:val="en-US" w:eastAsia="zh-CN"/>
        </w:rPr>
        <w:t>开发区</w:t>
      </w:r>
      <w:r>
        <w:rPr>
          <w:rFonts w:hint="eastAsia" w:ascii="黑体" w:hAnsi="黑体" w:eastAsia="黑体"/>
          <w:sz w:val="32"/>
          <w:szCs w:val="32"/>
          <w:lang w:eastAsia="zh-CN"/>
        </w:rPr>
        <w:t>项目</w:t>
      </w:r>
    </w:p>
    <w:p>
      <w:pPr>
        <w:spacing w:line="56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1．</w:t>
      </w:r>
      <w:r>
        <w:rPr>
          <w:rFonts w:hint="eastAsia" w:ascii="仿宋" w:hAnsi="仿宋" w:eastAsia="仿宋"/>
          <w:sz w:val="32"/>
          <w:szCs w:val="32"/>
          <w:lang w:val="en-US" w:eastAsia="zh-CN"/>
        </w:rPr>
        <w:t>秦皇岛经济技术开发区棚户区改造工程刘马坊片区</w:t>
      </w:r>
    </w:p>
    <w:p>
      <w:pPr>
        <w:spacing w:line="560" w:lineRule="exact"/>
        <w:jc w:val="left"/>
        <w:rPr>
          <w:rFonts w:hint="default" w:ascii="仿宋" w:hAnsi="仿宋" w:eastAsia="仿宋"/>
          <w:sz w:val="32"/>
          <w:szCs w:val="32"/>
          <w:lang w:val="en-US" w:eastAsia="zh-CN"/>
        </w:rPr>
      </w:pPr>
      <w:r>
        <w:rPr>
          <w:rFonts w:hint="eastAsia" w:ascii="仿宋" w:hAnsi="仿宋" w:eastAsia="仿宋"/>
          <w:sz w:val="32"/>
          <w:szCs w:val="32"/>
        </w:rPr>
        <w:t xml:space="preserve">    </w:t>
      </w:r>
      <w:r>
        <w:rPr>
          <w:rFonts w:ascii="仿宋" w:hAnsi="仿宋" w:eastAsia="仿宋"/>
          <w:sz w:val="32"/>
          <w:szCs w:val="32"/>
        </w:rPr>
        <w:t>建设单位：</w:t>
      </w:r>
      <w:r>
        <w:rPr>
          <w:rFonts w:hint="eastAsia" w:ascii="仿宋" w:hAnsi="仿宋" w:eastAsia="仿宋"/>
          <w:sz w:val="32"/>
          <w:szCs w:val="32"/>
          <w:lang w:val="en-US" w:eastAsia="zh-CN"/>
        </w:rPr>
        <w:t>中民投资有限公司</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施工单位：</w:t>
      </w:r>
      <w:r>
        <w:rPr>
          <w:rFonts w:hint="eastAsia" w:ascii="仿宋" w:hAnsi="仿宋" w:eastAsia="仿宋"/>
          <w:sz w:val="32"/>
          <w:szCs w:val="32"/>
          <w:lang w:val="en-US" w:eastAsia="zh-CN"/>
        </w:rPr>
        <w:t>河北建工集团有限责任公司</w:t>
      </w:r>
    </w:p>
    <w:p>
      <w:pPr>
        <w:spacing w:line="560" w:lineRule="exact"/>
        <w:ind w:firstLine="640" w:firstLineChars="200"/>
        <w:jc w:val="left"/>
        <w:rPr>
          <w:rFonts w:hint="eastAsia" w:ascii="仿宋" w:hAnsi="仿宋" w:eastAsia="仿宋"/>
          <w:sz w:val="32"/>
          <w:szCs w:val="32"/>
          <w:lang w:val="en-US" w:eastAsia="zh-CN"/>
        </w:rPr>
      </w:pPr>
      <w:r>
        <w:rPr>
          <w:rFonts w:ascii="仿宋" w:hAnsi="仿宋" w:eastAsia="仿宋"/>
          <w:sz w:val="32"/>
          <w:szCs w:val="32"/>
        </w:rPr>
        <w:t>监理单位：</w:t>
      </w:r>
      <w:r>
        <w:rPr>
          <w:rFonts w:hint="eastAsia" w:ascii="仿宋" w:hAnsi="仿宋" w:eastAsia="仿宋"/>
          <w:sz w:val="32"/>
          <w:szCs w:val="32"/>
          <w:lang w:val="en-US" w:eastAsia="zh-CN"/>
        </w:rPr>
        <w:t>北京京龙工程项目管理公司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秦皇岛广建工程项目管理有限公司</w:t>
      </w:r>
    </w:p>
    <w:p>
      <w:pPr>
        <w:spacing w:line="560" w:lineRule="exact"/>
        <w:ind w:firstLine="640" w:firstLineChars="200"/>
        <w:jc w:val="left"/>
        <w:rPr>
          <w:rFonts w:ascii="仿宋" w:hAnsi="仿宋" w:eastAsia="仿宋"/>
          <w:color w:val="0000FF"/>
          <w:sz w:val="32"/>
          <w:szCs w:val="32"/>
        </w:rPr>
      </w:pPr>
      <w:r>
        <w:rPr>
          <w:rFonts w:ascii="仿宋" w:hAnsi="仿宋" w:eastAsia="仿宋"/>
          <w:sz w:val="32"/>
          <w:szCs w:val="32"/>
        </w:rPr>
        <w:t>绿建星级：</w:t>
      </w:r>
      <w:r>
        <w:rPr>
          <w:rFonts w:hint="eastAsia" w:ascii="仿宋" w:hAnsi="仿宋" w:eastAsia="仿宋"/>
          <w:sz w:val="32"/>
          <w:szCs w:val="32"/>
          <w:lang w:val="en-US" w:eastAsia="zh-CN"/>
        </w:rPr>
        <w:t>居住</w:t>
      </w:r>
      <w:r>
        <w:rPr>
          <w:rFonts w:hint="eastAsia" w:ascii="仿宋" w:hAnsi="仿宋" w:eastAsia="仿宋"/>
          <w:sz w:val="32"/>
          <w:szCs w:val="32"/>
          <w:lang w:eastAsia="zh-CN"/>
        </w:rPr>
        <w:t>二星</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lang w:val="en-US" w:eastAsia="zh-CN"/>
        </w:rPr>
        <w:t>李江红</w:t>
      </w:r>
      <w:r>
        <w:rPr>
          <w:rFonts w:hint="eastAsia" w:ascii="仿宋" w:hAnsi="仿宋" w:eastAsia="仿宋"/>
          <w:sz w:val="32"/>
          <w:szCs w:val="32"/>
        </w:rPr>
        <w:t>、</w:t>
      </w:r>
      <w:r>
        <w:rPr>
          <w:rFonts w:hint="eastAsia" w:ascii="仿宋" w:hAnsi="仿宋" w:eastAsia="仿宋"/>
          <w:sz w:val="32"/>
          <w:szCs w:val="32"/>
          <w:lang w:val="en-US" w:eastAsia="zh-CN"/>
        </w:rPr>
        <w:t>张骁</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工程进度：</w:t>
      </w:r>
      <w:r>
        <w:rPr>
          <w:rFonts w:hint="eastAsia" w:ascii="仿宋" w:hAnsi="仿宋" w:eastAsia="仿宋"/>
          <w:sz w:val="32"/>
          <w:szCs w:val="32"/>
          <w:lang w:val="en-US" w:eastAsia="zh-CN"/>
        </w:rPr>
        <w:t>保温施工中</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spacing w:line="560" w:lineRule="exact"/>
        <w:ind w:left="319" w:leftChars="152" w:firstLine="320" w:firstLineChars="100"/>
        <w:jc w:val="left"/>
        <w:rPr>
          <w:rFonts w:hint="eastAsia" w:ascii="仿宋" w:hAnsi="仿宋" w:eastAsia="仿宋"/>
          <w:sz w:val="32"/>
          <w:szCs w:val="32"/>
          <w:lang w:val="en-US" w:eastAsia="zh-CN"/>
        </w:rPr>
      </w:pPr>
      <w:r>
        <w:rPr>
          <w:rFonts w:ascii="仿宋" w:hAnsi="仿宋" w:eastAsia="仿宋"/>
          <w:sz w:val="32"/>
          <w:szCs w:val="32"/>
        </w:rPr>
        <w:t>检查情况：</w:t>
      </w:r>
      <w:r>
        <w:rPr>
          <w:rFonts w:hint="eastAsia" w:ascii="仿宋" w:hAnsi="仿宋" w:eastAsia="仿宋"/>
          <w:sz w:val="32"/>
          <w:szCs w:val="32"/>
          <w:lang w:val="en-US" w:eastAsia="zh-CN"/>
        </w:rPr>
        <w:t>图纸XPS的干密度设计文件需确认；现场提</w:t>
      </w:r>
    </w:p>
    <w:p>
      <w:pPr>
        <w:spacing w:line="560" w:lineRule="exact"/>
        <w:jc w:val="left"/>
        <w:rPr>
          <w:rFonts w:hint="default" w:ascii="仿宋" w:hAnsi="仿宋" w:eastAsia="仿宋"/>
          <w:sz w:val="32"/>
          <w:szCs w:val="32"/>
          <w:lang w:val="en-US"/>
        </w:rPr>
      </w:pPr>
      <w:r>
        <w:rPr>
          <w:rFonts w:hint="eastAsia" w:ascii="仿宋" w:hAnsi="仿宋" w:eastAsia="仿宋"/>
          <w:sz w:val="32"/>
          <w:szCs w:val="32"/>
          <w:lang w:val="en-US" w:eastAsia="zh-CN"/>
        </w:rPr>
        <w:t>供的外窗质保资料与设计和现场不符；现场未提供电线电缆资料、绿建图纸会审记录、节能分部工程隐蔽验收记录；部分内墙保温施工厚度不符合设计要求；空调板未做保温。</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向开发区节能办</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开发区节能办公室下达《责令改正通知书》，督促限期整改，并对确有的违法行为进行行政处罚，将整改、处罚</w:t>
      </w:r>
      <w:r>
        <w:rPr>
          <w:rFonts w:hint="eastAsia" w:ascii="仿宋" w:hAnsi="仿宋" w:eastAsia="仿宋"/>
          <w:sz w:val="32"/>
          <w:szCs w:val="32"/>
        </w:rPr>
        <w:t>结果报市节能办。</w:t>
      </w:r>
    </w:p>
    <w:p>
      <w:pPr>
        <w:spacing w:line="5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德鑫名苑一期</w:t>
      </w:r>
    </w:p>
    <w:p>
      <w:pPr>
        <w:spacing w:line="560" w:lineRule="exact"/>
        <w:jc w:val="left"/>
        <w:rPr>
          <w:rFonts w:hint="default" w:ascii="仿宋" w:hAnsi="仿宋" w:eastAsia="仿宋"/>
          <w:sz w:val="32"/>
          <w:szCs w:val="32"/>
          <w:lang w:val="en-US" w:eastAsia="zh-CN"/>
        </w:rPr>
      </w:pPr>
      <w:r>
        <w:rPr>
          <w:rFonts w:hint="eastAsia" w:ascii="仿宋" w:hAnsi="仿宋" w:eastAsia="仿宋"/>
          <w:sz w:val="32"/>
          <w:szCs w:val="32"/>
        </w:rPr>
        <w:t xml:space="preserve">    </w:t>
      </w:r>
      <w:r>
        <w:rPr>
          <w:rFonts w:ascii="仿宋" w:hAnsi="仿宋" w:eastAsia="仿宋"/>
          <w:sz w:val="32"/>
          <w:szCs w:val="32"/>
        </w:rPr>
        <w:t>建设单位：</w:t>
      </w:r>
      <w:r>
        <w:rPr>
          <w:rFonts w:hint="eastAsia" w:ascii="仿宋" w:hAnsi="仿宋" w:eastAsia="仿宋"/>
          <w:sz w:val="32"/>
          <w:szCs w:val="32"/>
          <w:lang w:val="en-US" w:eastAsia="zh-CN"/>
        </w:rPr>
        <w:t>秦皇岛佳骏房地产开发有限公司</w:t>
      </w:r>
    </w:p>
    <w:p>
      <w:pPr>
        <w:spacing w:line="560" w:lineRule="exact"/>
        <w:ind w:firstLine="640" w:firstLineChars="200"/>
        <w:jc w:val="left"/>
        <w:rPr>
          <w:rFonts w:hint="eastAsia" w:ascii="仿宋" w:hAnsi="仿宋" w:eastAsia="仿宋"/>
          <w:sz w:val="32"/>
          <w:szCs w:val="32"/>
          <w:lang w:val="en-US" w:eastAsia="zh-CN"/>
        </w:rPr>
      </w:pPr>
      <w:r>
        <w:rPr>
          <w:rFonts w:ascii="仿宋" w:hAnsi="仿宋" w:eastAsia="仿宋"/>
          <w:sz w:val="32"/>
          <w:szCs w:val="32"/>
        </w:rPr>
        <w:t>施工单位：</w:t>
      </w:r>
      <w:r>
        <w:rPr>
          <w:rFonts w:hint="eastAsia" w:ascii="仿宋" w:hAnsi="仿宋" w:eastAsia="仿宋"/>
          <w:sz w:val="32"/>
          <w:szCs w:val="32"/>
          <w:lang w:val="en-US" w:eastAsia="zh-CN"/>
        </w:rPr>
        <w:t>上海宝冶集团有限公司</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监理单位：</w:t>
      </w:r>
      <w:r>
        <w:rPr>
          <w:rFonts w:hint="eastAsia" w:ascii="仿宋" w:hAnsi="仿宋" w:eastAsia="仿宋"/>
          <w:sz w:val="32"/>
          <w:szCs w:val="32"/>
          <w:lang w:val="en-US" w:eastAsia="zh-CN"/>
        </w:rPr>
        <w:t>马鞍山迈世纪工程咨询公司</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设计单位：</w:t>
      </w:r>
      <w:r>
        <w:rPr>
          <w:rFonts w:hint="eastAsia" w:ascii="仿宋" w:hAnsi="仿宋" w:eastAsia="仿宋"/>
          <w:sz w:val="32"/>
          <w:szCs w:val="32"/>
          <w:lang w:val="en-US" w:eastAsia="zh-CN"/>
        </w:rPr>
        <w:t>中冶华天南京工程技术有限公司</w:t>
      </w:r>
    </w:p>
    <w:p>
      <w:pPr>
        <w:spacing w:line="560" w:lineRule="exact"/>
        <w:ind w:firstLine="640" w:firstLineChars="200"/>
        <w:jc w:val="left"/>
        <w:rPr>
          <w:rFonts w:hint="eastAsia" w:ascii="仿宋" w:hAnsi="仿宋" w:eastAsia="仿宋"/>
          <w:color w:val="0000FF"/>
          <w:sz w:val="32"/>
          <w:szCs w:val="32"/>
          <w:lang w:eastAsia="zh-CN"/>
        </w:rPr>
      </w:pPr>
      <w:r>
        <w:rPr>
          <w:rFonts w:ascii="仿宋" w:hAnsi="仿宋" w:eastAsia="仿宋"/>
          <w:sz w:val="32"/>
          <w:szCs w:val="32"/>
        </w:rPr>
        <w:t>绿建星级：</w:t>
      </w:r>
      <w:r>
        <w:rPr>
          <w:rFonts w:hint="eastAsia" w:ascii="仿宋" w:hAnsi="仿宋" w:eastAsia="仿宋"/>
          <w:sz w:val="32"/>
          <w:szCs w:val="32"/>
          <w:lang w:val="en-US" w:eastAsia="zh-CN"/>
        </w:rPr>
        <w:t>居住二</w:t>
      </w:r>
      <w:r>
        <w:rPr>
          <w:rFonts w:hint="eastAsia" w:ascii="仿宋" w:hAnsi="仿宋" w:eastAsia="仿宋"/>
          <w:sz w:val="32"/>
          <w:szCs w:val="32"/>
          <w:lang w:eastAsia="zh-CN"/>
        </w:rPr>
        <w:t>星</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lang w:val="en-US" w:eastAsia="zh-CN"/>
        </w:rPr>
        <w:t>李江红</w:t>
      </w:r>
      <w:r>
        <w:rPr>
          <w:rFonts w:hint="eastAsia" w:ascii="仿宋" w:hAnsi="仿宋" w:eastAsia="仿宋"/>
          <w:sz w:val="32"/>
          <w:szCs w:val="32"/>
        </w:rPr>
        <w:t>、</w:t>
      </w:r>
      <w:r>
        <w:rPr>
          <w:rFonts w:hint="eastAsia" w:ascii="仿宋" w:hAnsi="仿宋" w:eastAsia="仿宋"/>
          <w:sz w:val="32"/>
          <w:szCs w:val="32"/>
          <w:lang w:val="en-US" w:eastAsia="zh-CN"/>
        </w:rPr>
        <w:t>张骁</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工程进度：</w:t>
      </w:r>
      <w:r>
        <w:rPr>
          <w:rFonts w:hint="eastAsia" w:ascii="仿宋" w:hAnsi="仿宋" w:eastAsia="仿宋"/>
          <w:sz w:val="32"/>
          <w:szCs w:val="32"/>
          <w:lang w:val="en-US" w:eastAsia="zh-CN"/>
        </w:rPr>
        <w:t>保温施工中</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检查情况：</w:t>
      </w:r>
      <w:r>
        <w:rPr>
          <w:rFonts w:hint="eastAsia" w:ascii="仿宋" w:hAnsi="仿宋" w:eastAsia="仿宋"/>
          <w:sz w:val="32"/>
          <w:szCs w:val="32"/>
          <w:lang w:eastAsia="zh-CN"/>
        </w:rPr>
        <w:t>现场未提供</w:t>
      </w:r>
      <w:r>
        <w:rPr>
          <w:rFonts w:hint="eastAsia" w:ascii="仿宋" w:hAnsi="仿宋" w:eastAsia="仿宋"/>
          <w:sz w:val="32"/>
          <w:szCs w:val="32"/>
          <w:lang w:val="en-US" w:eastAsia="zh-CN"/>
        </w:rPr>
        <w:t>拉拔、抹面砂浆、粘结砂浆复验报告、预拌砂浆使用备案证；现场未提供保温装饰一体板质保资料和复验报告；监理细则、监理日志内容不完善；外墙保温厚度、防火隔离带、不符合设计文件要求。</w:t>
      </w:r>
    </w:p>
    <w:p>
      <w:pPr>
        <w:spacing w:line="560" w:lineRule="exact"/>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向开发区节能办</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开发区节能办公室下达《责令停工通知书》和《责令改正通知书》，督促限期整改，并对确有的违法行为进行行政处罚，将整改、处罚</w:t>
      </w:r>
      <w:r>
        <w:rPr>
          <w:rFonts w:hint="eastAsia" w:ascii="仿宋" w:hAnsi="仿宋" w:eastAsia="仿宋"/>
          <w:sz w:val="32"/>
          <w:szCs w:val="32"/>
        </w:rPr>
        <w:t>结果报市节能办。</w:t>
      </w:r>
    </w:p>
    <w:p>
      <w:pPr>
        <w:spacing w:line="5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3.曦城花语小区四区</w:t>
      </w:r>
    </w:p>
    <w:p>
      <w:pPr>
        <w:spacing w:line="560" w:lineRule="exact"/>
        <w:jc w:val="left"/>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建设单位：</w:t>
      </w:r>
      <w:r>
        <w:rPr>
          <w:rFonts w:hint="eastAsia" w:ascii="仿宋" w:hAnsi="仿宋" w:eastAsia="仿宋"/>
          <w:sz w:val="32"/>
          <w:szCs w:val="32"/>
          <w:lang w:eastAsia="zh-CN"/>
        </w:rPr>
        <w:t>秦皇岛市</w:t>
      </w:r>
      <w:r>
        <w:rPr>
          <w:rFonts w:hint="eastAsia" w:ascii="仿宋" w:hAnsi="仿宋" w:eastAsia="仿宋"/>
          <w:sz w:val="32"/>
          <w:szCs w:val="32"/>
          <w:lang w:val="en-US" w:eastAsia="zh-CN"/>
        </w:rPr>
        <w:t>光岳</w:t>
      </w:r>
      <w:r>
        <w:rPr>
          <w:rFonts w:hint="eastAsia" w:ascii="仿宋" w:hAnsi="仿宋" w:eastAsia="仿宋"/>
          <w:sz w:val="32"/>
          <w:szCs w:val="32"/>
          <w:lang w:eastAsia="zh-CN"/>
        </w:rPr>
        <w:t>房地产开发有限公司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施工单位：</w:t>
      </w:r>
      <w:r>
        <w:rPr>
          <w:rFonts w:hint="eastAsia" w:ascii="仿宋" w:hAnsi="仿宋" w:eastAsia="仿宋"/>
          <w:sz w:val="32"/>
          <w:szCs w:val="32"/>
          <w:lang w:eastAsia="zh-CN"/>
        </w:rPr>
        <w:t>秦皇岛</w:t>
      </w:r>
      <w:r>
        <w:rPr>
          <w:rFonts w:hint="eastAsia" w:ascii="仿宋" w:hAnsi="仿宋" w:eastAsia="仿宋"/>
          <w:sz w:val="32"/>
          <w:szCs w:val="32"/>
          <w:lang w:val="en-US" w:eastAsia="zh-CN"/>
        </w:rPr>
        <w:t>金茂</w:t>
      </w:r>
      <w:r>
        <w:rPr>
          <w:rFonts w:hint="eastAsia" w:ascii="仿宋" w:hAnsi="仿宋" w:eastAsia="仿宋"/>
          <w:sz w:val="32"/>
          <w:szCs w:val="32"/>
          <w:lang w:eastAsia="zh-CN"/>
        </w:rPr>
        <w:t>建设</w:t>
      </w:r>
      <w:r>
        <w:rPr>
          <w:rFonts w:hint="eastAsia" w:ascii="仿宋" w:hAnsi="仿宋" w:eastAsia="仿宋"/>
          <w:sz w:val="32"/>
          <w:szCs w:val="32"/>
          <w:lang w:val="en-US" w:eastAsia="zh-CN"/>
        </w:rPr>
        <w:t>工程</w:t>
      </w:r>
      <w:r>
        <w:rPr>
          <w:rFonts w:hint="eastAsia" w:ascii="仿宋" w:hAnsi="仿宋" w:eastAsia="仿宋"/>
          <w:sz w:val="32"/>
          <w:szCs w:val="32"/>
          <w:lang w:eastAsia="zh-CN"/>
        </w:rPr>
        <w:t>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秦皇岛</w:t>
      </w:r>
      <w:r>
        <w:rPr>
          <w:rFonts w:hint="eastAsia" w:ascii="仿宋" w:hAnsi="仿宋" w:eastAsia="仿宋"/>
          <w:sz w:val="32"/>
          <w:szCs w:val="32"/>
          <w:lang w:val="en-US" w:eastAsia="zh-CN"/>
        </w:rPr>
        <w:t>广德</w:t>
      </w:r>
      <w:r>
        <w:rPr>
          <w:rFonts w:hint="eastAsia" w:ascii="仿宋" w:hAnsi="仿宋" w:eastAsia="仿宋"/>
          <w:sz w:val="32"/>
          <w:szCs w:val="32"/>
          <w:lang w:eastAsia="zh-CN"/>
        </w:rPr>
        <w:t>工程管理有限公司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秦皇岛</w:t>
      </w:r>
      <w:r>
        <w:rPr>
          <w:rFonts w:hint="eastAsia" w:ascii="仿宋" w:hAnsi="仿宋" w:eastAsia="仿宋"/>
          <w:sz w:val="32"/>
          <w:szCs w:val="32"/>
          <w:lang w:val="en-US" w:eastAsia="zh-CN"/>
        </w:rPr>
        <w:t>市永盛</w:t>
      </w:r>
      <w:r>
        <w:rPr>
          <w:rFonts w:hint="eastAsia" w:ascii="仿宋" w:hAnsi="仿宋" w:eastAsia="仿宋"/>
          <w:sz w:val="32"/>
          <w:szCs w:val="32"/>
          <w:lang w:eastAsia="zh-CN"/>
        </w:rPr>
        <w:t>建筑建筑设计有限公司</w:t>
      </w:r>
    </w:p>
    <w:p>
      <w:pPr>
        <w:spacing w:line="560" w:lineRule="exact"/>
        <w:ind w:firstLine="640" w:firstLineChars="200"/>
        <w:jc w:val="left"/>
        <w:rPr>
          <w:rFonts w:hint="eastAsia" w:ascii="仿宋" w:hAnsi="仿宋" w:eastAsia="仿宋"/>
          <w:color w:val="0000FF"/>
          <w:sz w:val="32"/>
          <w:szCs w:val="32"/>
          <w:lang w:eastAsia="zh-CN"/>
        </w:rPr>
      </w:pPr>
      <w:r>
        <w:rPr>
          <w:rFonts w:ascii="仿宋" w:hAnsi="仿宋" w:eastAsia="仿宋"/>
          <w:sz w:val="32"/>
          <w:szCs w:val="32"/>
        </w:rPr>
        <w:t>绿建星级：</w:t>
      </w:r>
      <w:r>
        <w:rPr>
          <w:rFonts w:hint="eastAsia" w:ascii="仿宋" w:hAnsi="仿宋" w:eastAsia="仿宋"/>
          <w:sz w:val="32"/>
          <w:szCs w:val="32"/>
          <w:lang w:eastAsia="zh-CN"/>
        </w:rPr>
        <w:t>居住</w:t>
      </w:r>
      <w:r>
        <w:rPr>
          <w:rFonts w:hint="eastAsia" w:ascii="仿宋" w:hAnsi="仿宋" w:eastAsia="仿宋"/>
          <w:sz w:val="32"/>
          <w:szCs w:val="32"/>
          <w:lang w:val="en-US" w:eastAsia="zh-CN"/>
        </w:rPr>
        <w:t>二</w:t>
      </w:r>
      <w:r>
        <w:rPr>
          <w:rFonts w:hint="eastAsia" w:ascii="仿宋" w:hAnsi="仿宋" w:eastAsia="仿宋"/>
          <w:sz w:val="32"/>
          <w:szCs w:val="32"/>
          <w:lang w:eastAsia="zh-CN"/>
        </w:rPr>
        <w:t>星</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lang w:val="en-US" w:eastAsia="zh-CN"/>
        </w:rPr>
        <w:t>李江红</w:t>
      </w:r>
      <w:r>
        <w:rPr>
          <w:rFonts w:hint="eastAsia" w:ascii="仿宋" w:hAnsi="仿宋" w:eastAsia="仿宋"/>
          <w:sz w:val="32"/>
          <w:szCs w:val="32"/>
        </w:rPr>
        <w:t>、</w:t>
      </w:r>
      <w:r>
        <w:rPr>
          <w:rFonts w:hint="eastAsia" w:ascii="仿宋" w:hAnsi="仿宋" w:eastAsia="仿宋"/>
          <w:sz w:val="32"/>
          <w:szCs w:val="32"/>
          <w:lang w:val="en-US" w:eastAsia="zh-CN"/>
        </w:rPr>
        <w:t>张骁</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工程进度：</w:t>
      </w:r>
      <w:r>
        <w:rPr>
          <w:rFonts w:hint="eastAsia" w:ascii="仿宋" w:hAnsi="仿宋" w:eastAsia="仿宋"/>
          <w:sz w:val="32"/>
          <w:szCs w:val="32"/>
          <w:lang w:val="en-US" w:eastAsia="zh-CN"/>
        </w:rPr>
        <w:t>主体施工中</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检查情况：</w:t>
      </w:r>
      <w:r>
        <w:rPr>
          <w:rFonts w:hint="eastAsia" w:ascii="仿宋" w:hAnsi="仿宋" w:eastAsia="仿宋"/>
          <w:sz w:val="32"/>
          <w:szCs w:val="32"/>
          <w:lang w:val="en-US" w:eastAsia="zh-CN"/>
        </w:rPr>
        <w:t>设计未明确保温砂浆材料。</w:t>
      </w:r>
    </w:p>
    <w:p>
      <w:pPr>
        <w:spacing w:line="560" w:lineRule="exact"/>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向开发区节能办公室</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开发区节能办公室下达《责令改正通知书》，督促限期整改，并对确有的违法行为进行行政处罚，将整改、处罚</w:t>
      </w:r>
      <w:r>
        <w:rPr>
          <w:rFonts w:hint="eastAsia" w:ascii="仿宋" w:hAnsi="仿宋" w:eastAsia="仿宋"/>
          <w:sz w:val="32"/>
          <w:szCs w:val="32"/>
        </w:rPr>
        <w:t>结果报市节能办。</w:t>
      </w:r>
    </w:p>
    <w:p>
      <w:pPr>
        <w:ind w:firstLine="640" w:firstLineChars="200"/>
        <w:jc w:val="left"/>
        <w:rPr>
          <w:rFonts w:hint="eastAsia" w:ascii="黑体" w:hAnsi="黑体" w:eastAsia="黑体"/>
          <w:sz w:val="32"/>
          <w:szCs w:val="32"/>
          <w:lang w:val="en-US" w:eastAsia="zh-CN"/>
        </w:rPr>
      </w:pPr>
      <w:r>
        <w:rPr>
          <w:rFonts w:hint="eastAsia" w:ascii="黑体" w:hAnsi="黑体" w:eastAsia="黑体"/>
          <w:sz w:val="32"/>
          <w:szCs w:val="32"/>
          <w:lang w:val="en-US" w:eastAsia="zh-CN"/>
        </w:rPr>
        <w:t>（六）抚宁区项目</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1.</w:t>
      </w:r>
      <w:r>
        <w:rPr>
          <w:rFonts w:hint="eastAsia" w:ascii="仿宋" w:hAnsi="仿宋" w:eastAsia="仿宋"/>
          <w:sz w:val="32"/>
          <w:szCs w:val="32"/>
          <w:lang w:val="en-US" w:eastAsia="zh-CN"/>
        </w:rPr>
        <w:t>华晨购物中心一期工程</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建设单位：</w:t>
      </w:r>
      <w:r>
        <w:rPr>
          <w:rFonts w:hint="eastAsia" w:ascii="仿宋" w:hAnsi="仿宋" w:eastAsia="仿宋"/>
          <w:sz w:val="32"/>
          <w:szCs w:val="32"/>
          <w:lang w:val="en-US" w:eastAsia="zh-CN"/>
        </w:rPr>
        <w:t>秦皇岛华晨房地产有限公司</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施工单位：</w:t>
      </w:r>
      <w:r>
        <w:rPr>
          <w:rFonts w:hint="eastAsia" w:ascii="仿宋" w:hAnsi="仿宋" w:eastAsia="仿宋"/>
          <w:sz w:val="32"/>
          <w:szCs w:val="32"/>
          <w:lang w:val="en-US" w:eastAsia="zh-CN"/>
        </w:rPr>
        <w:t>浙江众安建设集团有限公司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河北</w:t>
      </w:r>
      <w:r>
        <w:rPr>
          <w:rFonts w:hint="eastAsia" w:ascii="仿宋" w:hAnsi="仿宋" w:eastAsia="仿宋"/>
          <w:sz w:val="32"/>
          <w:szCs w:val="32"/>
          <w:lang w:val="en-US" w:eastAsia="zh-CN"/>
        </w:rPr>
        <w:t>骊顺</w:t>
      </w:r>
      <w:r>
        <w:rPr>
          <w:rFonts w:hint="eastAsia" w:ascii="仿宋" w:hAnsi="仿宋" w:eastAsia="仿宋"/>
          <w:sz w:val="32"/>
          <w:szCs w:val="32"/>
          <w:lang w:eastAsia="zh-CN"/>
        </w:rPr>
        <w:t>工程</w:t>
      </w:r>
      <w:r>
        <w:rPr>
          <w:rFonts w:hint="eastAsia" w:ascii="仿宋" w:hAnsi="仿宋" w:eastAsia="仿宋"/>
          <w:sz w:val="32"/>
          <w:szCs w:val="32"/>
          <w:lang w:val="en-US" w:eastAsia="zh-CN"/>
        </w:rPr>
        <w:t>监理</w:t>
      </w:r>
      <w:r>
        <w:rPr>
          <w:rFonts w:hint="eastAsia" w:ascii="仿宋" w:hAnsi="仿宋" w:eastAsia="仿宋"/>
          <w:sz w:val="32"/>
          <w:szCs w:val="32"/>
          <w:lang w:eastAsia="zh-CN"/>
        </w:rPr>
        <w:t>有限公司</w:t>
      </w:r>
    </w:p>
    <w:p>
      <w:pPr>
        <w:spacing w:line="560" w:lineRule="exact"/>
        <w:ind w:firstLine="640" w:firstLineChars="200"/>
        <w:jc w:val="left"/>
        <w:rPr>
          <w:rFonts w:hint="eastAsia" w:ascii="仿宋" w:hAnsi="仿宋" w:eastAsia="仿宋"/>
          <w:sz w:val="32"/>
          <w:szCs w:val="32"/>
          <w:lang w:val="en-US" w:eastAsia="zh-CN"/>
        </w:rPr>
      </w:pPr>
      <w:r>
        <w:rPr>
          <w:rFonts w:ascii="仿宋" w:hAnsi="仿宋" w:eastAsia="仿宋"/>
          <w:sz w:val="32"/>
          <w:szCs w:val="32"/>
        </w:rPr>
        <w:t>设计单位：</w:t>
      </w:r>
      <w:r>
        <w:rPr>
          <w:rFonts w:hint="eastAsia" w:ascii="仿宋" w:hAnsi="仿宋" w:eastAsia="仿宋"/>
          <w:sz w:val="32"/>
          <w:szCs w:val="32"/>
          <w:lang w:val="en-US" w:eastAsia="zh-CN"/>
        </w:rPr>
        <w:t>秦皇岛广建工程项目管理有限公司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绿建星级：</w:t>
      </w:r>
      <w:r>
        <w:rPr>
          <w:rFonts w:hint="eastAsia" w:ascii="仿宋" w:hAnsi="仿宋" w:eastAsia="仿宋"/>
          <w:sz w:val="32"/>
          <w:szCs w:val="32"/>
          <w:lang w:eastAsia="zh-CN"/>
        </w:rPr>
        <w:t>公建</w:t>
      </w:r>
      <w:r>
        <w:rPr>
          <w:rFonts w:hint="eastAsia" w:ascii="仿宋" w:hAnsi="仿宋" w:eastAsia="仿宋"/>
          <w:sz w:val="32"/>
          <w:szCs w:val="32"/>
          <w:lang w:val="en-US" w:eastAsia="zh-CN"/>
        </w:rPr>
        <w:t>一</w:t>
      </w:r>
      <w:r>
        <w:rPr>
          <w:rFonts w:hint="eastAsia" w:ascii="仿宋" w:hAnsi="仿宋" w:eastAsia="仿宋"/>
          <w:sz w:val="32"/>
          <w:szCs w:val="32"/>
          <w:lang w:eastAsia="zh-CN"/>
        </w:rPr>
        <w:t>星</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lang w:val="en-US" w:eastAsia="zh-CN"/>
        </w:rPr>
        <w:t>李江红</w:t>
      </w:r>
      <w:r>
        <w:rPr>
          <w:rFonts w:hint="eastAsia" w:ascii="仿宋" w:hAnsi="仿宋" w:eastAsia="仿宋"/>
          <w:sz w:val="32"/>
          <w:szCs w:val="32"/>
        </w:rPr>
        <w:t>、</w:t>
      </w:r>
      <w:r>
        <w:rPr>
          <w:rFonts w:hint="eastAsia" w:ascii="仿宋" w:hAnsi="仿宋" w:eastAsia="仿宋"/>
          <w:sz w:val="32"/>
          <w:szCs w:val="32"/>
          <w:lang w:val="en-US" w:eastAsia="zh-CN"/>
        </w:rPr>
        <w:t>张骁</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工程进度：</w:t>
      </w:r>
      <w:r>
        <w:rPr>
          <w:rFonts w:hint="eastAsia" w:ascii="仿宋" w:hAnsi="仿宋" w:eastAsia="仿宋"/>
          <w:sz w:val="32"/>
          <w:szCs w:val="32"/>
          <w:lang w:val="en-US" w:eastAsia="zh-CN"/>
        </w:rPr>
        <w:t>屋面保温完毕，内墙保温施工中。</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spacing w:line="560" w:lineRule="exact"/>
        <w:ind w:firstLine="640" w:firstLineChars="200"/>
        <w:jc w:val="left"/>
        <w:rPr>
          <w:rFonts w:hint="eastAsia" w:ascii="仿宋" w:hAnsi="仿宋" w:eastAsia="仿宋"/>
          <w:sz w:val="32"/>
          <w:szCs w:val="32"/>
        </w:rPr>
      </w:pPr>
      <w:r>
        <w:rPr>
          <w:rFonts w:ascii="仿宋" w:hAnsi="仿宋" w:eastAsia="仿宋"/>
          <w:sz w:val="32"/>
          <w:szCs w:val="32"/>
        </w:rPr>
        <w:t>检查情况：</w:t>
      </w:r>
      <w:r>
        <w:rPr>
          <w:rFonts w:hint="eastAsia" w:ascii="仿宋" w:hAnsi="仿宋" w:eastAsia="仿宋"/>
          <w:sz w:val="32"/>
          <w:szCs w:val="32"/>
          <w:lang w:eastAsia="zh-CN"/>
        </w:rPr>
        <w:t>墙体</w:t>
      </w:r>
      <w:r>
        <w:rPr>
          <w:rFonts w:hint="eastAsia" w:ascii="仿宋" w:hAnsi="仿宋" w:eastAsia="仿宋"/>
          <w:sz w:val="32"/>
          <w:szCs w:val="32"/>
          <w:lang w:val="en-US" w:eastAsia="zh-CN"/>
        </w:rPr>
        <w:t>加气块复检缺项（未测导热系数）；现场未提供绿建图纸会审记录；现场提供的绿建自评估报告与图纸不一致；不采暖公共部位隔墙保温厚度不符合设计要求</w:t>
      </w:r>
      <w:r>
        <w:rPr>
          <w:rFonts w:hint="eastAsia" w:ascii="仿宋" w:hAnsi="仿宋" w:eastAsia="仿宋"/>
          <w:sz w:val="32"/>
          <w:szCs w:val="32"/>
        </w:rPr>
        <w:t>。</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执法意见：</w:t>
      </w:r>
      <w:r>
        <w:rPr>
          <w:rFonts w:hint="eastAsia" w:ascii="仿宋" w:hAnsi="仿宋" w:eastAsia="仿宋"/>
          <w:sz w:val="32"/>
          <w:szCs w:val="32"/>
          <w:lang w:eastAsia="zh-CN"/>
        </w:rPr>
        <w:t>向抚宁区节能办公室</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抚宁区节能办公室下达《责令停工通知书》和《责令改正通知书》，督促限期整改，并对确有的违法行为进行行政处罚，将整改、处罚</w:t>
      </w:r>
      <w:r>
        <w:rPr>
          <w:rFonts w:hint="eastAsia" w:ascii="仿宋" w:hAnsi="仿宋" w:eastAsia="仿宋"/>
          <w:sz w:val="32"/>
          <w:szCs w:val="32"/>
        </w:rPr>
        <w:t>结果报市节能办。</w:t>
      </w:r>
    </w:p>
    <w:p>
      <w:pPr>
        <w:spacing w:line="56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w:t>
      </w:r>
      <w:r>
        <w:rPr>
          <w:rFonts w:hint="eastAsia" w:ascii="仿宋" w:hAnsi="仿宋" w:eastAsia="仿宋" w:cs="宋体"/>
          <w:sz w:val="32"/>
          <w:szCs w:val="32"/>
        </w:rPr>
        <w:t>.</w:t>
      </w:r>
      <w:r>
        <w:rPr>
          <w:rFonts w:hint="eastAsia" w:ascii="仿宋" w:hAnsi="仿宋" w:eastAsia="仿宋" w:cs="宋体"/>
          <w:sz w:val="32"/>
          <w:szCs w:val="32"/>
          <w:lang w:val="en-US" w:eastAsia="zh-CN"/>
        </w:rPr>
        <w:t>戴河·亲水湾一期工程（住宅小区）一标段</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建设单位：</w:t>
      </w:r>
      <w:r>
        <w:rPr>
          <w:rFonts w:hint="eastAsia" w:ascii="仿宋" w:hAnsi="仿宋" w:eastAsia="仿宋"/>
          <w:sz w:val="32"/>
          <w:szCs w:val="32"/>
          <w:lang w:eastAsia="zh-CN"/>
        </w:rPr>
        <w:t>秦皇岛</w:t>
      </w:r>
      <w:r>
        <w:rPr>
          <w:rFonts w:hint="eastAsia" w:ascii="仿宋" w:hAnsi="仿宋" w:eastAsia="仿宋"/>
          <w:sz w:val="32"/>
          <w:szCs w:val="32"/>
          <w:lang w:val="en-US" w:eastAsia="zh-CN"/>
        </w:rPr>
        <w:t>龙鸿</w:t>
      </w:r>
      <w:r>
        <w:rPr>
          <w:rFonts w:hint="eastAsia" w:ascii="仿宋" w:hAnsi="仿宋" w:eastAsia="仿宋"/>
          <w:sz w:val="32"/>
          <w:szCs w:val="32"/>
          <w:lang w:eastAsia="zh-CN"/>
        </w:rPr>
        <w:t>房地产开发有限公司</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施工单位：</w:t>
      </w:r>
      <w:r>
        <w:rPr>
          <w:rFonts w:hint="eastAsia" w:ascii="仿宋" w:hAnsi="仿宋" w:eastAsia="仿宋"/>
          <w:sz w:val="32"/>
          <w:szCs w:val="32"/>
          <w:lang w:val="en-US" w:eastAsia="zh-CN"/>
        </w:rPr>
        <w:t>秦皇岛市海业建筑工程有限公司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河北</w:t>
      </w:r>
      <w:r>
        <w:rPr>
          <w:rFonts w:hint="eastAsia" w:ascii="仿宋" w:hAnsi="仿宋" w:eastAsia="仿宋"/>
          <w:sz w:val="32"/>
          <w:szCs w:val="32"/>
          <w:lang w:val="en-US" w:eastAsia="zh-CN"/>
        </w:rPr>
        <w:t>骊顺</w:t>
      </w:r>
      <w:r>
        <w:rPr>
          <w:rFonts w:hint="eastAsia" w:ascii="仿宋" w:hAnsi="仿宋" w:eastAsia="仿宋"/>
          <w:sz w:val="32"/>
          <w:szCs w:val="32"/>
          <w:lang w:eastAsia="zh-CN"/>
        </w:rPr>
        <w:t>工程</w:t>
      </w:r>
      <w:r>
        <w:rPr>
          <w:rFonts w:hint="eastAsia" w:ascii="仿宋" w:hAnsi="仿宋" w:eastAsia="仿宋"/>
          <w:sz w:val="32"/>
          <w:szCs w:val="32"/>
          <w:lang w:val="en-US" w:eastAsia="zh-CN"/>
        </w:rPr>
        <w:t>监理</w:t>
      </w:r>
      <w:r>
        <w:rPr>
          <w:rFonts w:hint="eastAsia" w:ascii="仿宋" w:hAnsi="仿宋" w:eastAsia="仿宋"/>
          <w:sz w:val="32"/>
          <w:szCs w:val="32"/>
          <w:lang w:eastAsia="zh-CN"/>
        </w:rPr>
        <w:t>有限公司</w:t>
      </w:r>
    </w:p>
    <w:p>
      <w:pPr>
        <w:spacing w:line="560" w:lineRule="exact"/>
        <w:ind w:firstLine="640" w:firstLineChars="200"/>
        <w:jc w:val="left"/>
        <w:rPr>
          <w:rFonts w:hint="default" w:ascii="仿宋" w:hAnsi="仿宋" w:eastAsia="仿宋"/>
          <w:color w:val="0000FF"/>
          <w:sz w:val="32"/>
          <w:szCs w:val="32"/>
          <w:lang w:val="en-US" w:eastAsia="zh-CN"/>
        </w:rPr>
      </w:pPr>
      <w:r>
        <w:rPr>
          <w:rFonts w:ascii="仿宋" w:hAnsi="仿宋" w:eastAsia="仿宋"/>
          <w:sz w:val="32"/>
          <w:szCs w:val="32"/>
        </w:rPr>
        <w:t>设计单位：</w:t>
      </w:r>
      <w:r>
        <w:rPr>
          <w:rFonts w:hint="eastAsia" w:ascii="仿宋" w:hAnsi="仿宋" w:eastAsia="仿宋"/>
          <w:sz w:val="32"/>
          <w:szCs w:val="32"/>
          <w:lang w:val="en-US" w:eastAsia="zh-CN"/>
        </w:rPr>
        <w:t>秦皇岛华成建筑设计咨询有限公司</w:t>
      </w:r>
    </w:p>
    <w:p>
      <w:pPr>
        <w:spacing w:line="560" w:lineRule="exact"/>
        <w:ind w:firstLine="640" w:firstLineChars="200"/>
        <w:jc w:val="left"/>
        <w:rPr>
          <w:rFonts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lang w:val="en-US" w:eastAsia="zh-CN"/>
        </w:rPr>
        <w:t>居住一、</w:t>
      </w:r>
      <w:r>
        <w:rPr>
          <w:rFonts w:hint="eastAsia" w:ascii="仿宋" w:hAnsi="仿宋" w:eastAsia="仿宋"/>
          <w:sz w:val="32"/>
          <w:szCs w:val="32"/>
          <w:lang w:eastAsia="zh-CN"/>
        </w:rPr>
        <w:t>二星</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lang w:val="en-US" w:eastAsia="zh-CN"/>
        </w:rPr>
        <w:t>李江红</w:t>
      </w:r>
      <w:r>
        <w:rPr>
          <w:rFonts w:hint="eastAsia" w:ascii="仿宋" w:hAnsi="仿宋" w:eastAsia="仿宋"/>
          <w:sz w:val="32"/>
          <w:szCs w:val="32"/>
        </w:rPr>
        <w:t>、</w:t>
      </w:r>
      <w:r>
        <w:rPr>
          <w:rFonts w:hint="eastAsia" w:ascii="仿宋" w:hAnsi="仿宋" w:eastAsia="仿宋"/>
          <w:sz w:val="32"/>
          <w:szCs w:val="32"/>
          <w:lang w:val="en-US" w:eastAsia="zh-CN"/>
        </w:rPr>
        <w:t>张骁</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工程进度：</w:t>
      </w:r>
      <w:r>
        <w:rPr>
          <w:rFonts w:hint="eastAsia" w:ascii="仿宋" w:hAnsi="仿宋" w:eastAsia="仿宋"/>
          <w:sz w:val="32"/>
          <w:szCs w:val="32"/>
          <w:lang w:val="en-US" w:eastAsia="zh-CN"/>
        </w:rPr>
        <w:t>保温施工中</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spacing w:line="560" w:lineRule="exact"/>
        <w:ind w:firstLine="640"/>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现场提供的</w:t>
      </w:r>
      <w:r>
        <w:rPr>
          <w:rFonts w:hint="eastAsia" w:ascii="仿宋" w:hAnsi="仿宋" w:eastAsia="仿宋"/>
          <w:sz w:val="32"/>
          <w:szCs w:val="32"/>
          <w:lang w:val="en-US" w:eastAsia="zh-CN"/>
        </w:rPr>
        <w:t>EPS、XPS保温板复验报告无吸水率；现场未提供硅质聚苯板使用备案证、防火隔离带粘结系统检测报告、粘接砂浆复验报告；加气混凝土砌块复验无导热系数；现场装饰线条部位施工工艺不符合规范要求；外墙保温材料有效粘贴面积不符合规范要求；施工现场“两套图”</w:t>
      </w:r>
      <w:r>
        <w:rPr>
          <w:rFonts w:hint="eastAsia" w:ascii="仿宋" w:hAnsi="仿宋" w:eastAsia="仿宋"/>
          <w:sz w:val="32"/>
          <w:szCs w:val="32"/>
          <w:lang w:eastAsia="zh-CN"/>
        </w:rPr>
        <w:t>。</w:t>
      </w:r>
    </w:p>
    <w:p>
      <w:pPr>
        <w:spacing w:line="560" w:lineRule="exact"/>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向抚宁区节能办公室</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抚宁区节能办公室下达《责令停工通知书》和《责令改正通知书》，督促限期整改，并对确有的违法行为进行行政处罚，将整改、处罚</w:t>
      </w:r>
      <w:r>
        <w:rPr>
          <w:rFonts w:hint="eastAsia" w:ascii="仿宋" w:hAnsi="仿宋" w:eastAsia="仿宋"/>
          <w:sz w:val="32"/>
          <w:szCs w:val="32"/>
        </w:rPr>
        <w:t>结果报市节能办。</w:t>
      </w:r>
    </w:p>
    <w:p>
      <w:pPr>
        <w:spacing w:line="56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w:t>
      </w:r>
      <w:r>
        <w:rPr>
          <w:rFonts w:hint="eastAsia" w:ascii="仿宋" w:hAnsi="仿宋" w:eastAsia="仿宋" w:cs="宋体"/>
          <w:sz w:val="32"/>
          <w:szCs w:val="32"/>
        </w:rPr>
        <w:t>.</w:t>
      </w:r>
      <w:r>
        <w:rPr>
          <w:rFonts w:hint="eastAsia" w:ascii="仿宋" w:hAnsi="仿宋" w:eastAsia="仿宋" w:cs="宋体"/>
          <w:sz w:val="32"/>
          <w:szCs w:val="32"/>
          <w:lang w:val="en-US" w:eastAsia="zh-CN"/>
        </w:rPr>
        <w:t>戴河·亲水湾一期工程（临街商业）</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建设单位：</w:t>
      </w:r>
      <w:r>
        <w:rPr>
          <w:rFonts w:hint="eastAsia" w:ascii="仿宋" w:hAnsi="仿宋" w:eastAsia="仿宋"/>
          <w:sz w:val="32"/>
          <w:szCs w:val="32"/>
          <w:lang w:eastAsia="zh-CN"/>
        </w:rPr>
        <w:t>秦皇岛</w:t>
      </w:r>
      <w:r>
        <w:rPr>
          <w:rFonts w:hint="eastAsia" w:ascii="仿宋" w:hAnsi="仿宋" w:eastAsia="仿宋"/>
          <w:sz w:val="32"/>
          <w:szCs w:val="32"/>
          <w:lang w:val="en-US" w:eastAsia="zh-CN"/>
        </w:rPr>
        <w:t>龙鸿</w:t>
      </w:r>
      <w:r>
        <w:rPr>
          <w:rFonts w:hint="eastAsia" w:ascii="仿宋" w:hAnsi="仿宋" w:eastAsia="仿宋"/>
          <w:sz w:val="32"/>
          <w:szCs w:val="32"/>
          <w:lang w:eastAsia="zh-CN"/>
        </w:rPr>
        <w:t>房地产开发有限公司</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施工单位：</w:t>
      </w:r>
      <w:r>
        <w:rPr>
          <w:rFonts w:hint="eastAsia" w:ascii="仿宋" w:hAnsi="仿宋" w:eastAsia="仿宋"/>
          <w:sz w:val="32"/>
          <w:szCs w:val="32"/>
          <w:lang w:val="en-US" w:eastAsia="zh-CN"/>
        </w:rPr>
        <w:t>秦皇岛市海业建筑工程有限公司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河北</w:t>
      </w:r>
      <w:r>
        <w:rPr>
          <w:rFonts w:hint="eastAsia" w:ascii="仿宋" w:hAnsi="仿宋" w:eastAsia="仿宋"/>
          <w:sz w:val="32"/>
          <w:szCs w:val="32"/>
          <w:lang w:val="en-US" w:eastAsia="zh-CN"/>
        </w:rPr>
        <w:t>骊顺</w:t>
      </w:r>
      <w:r>
        <w:rPr>
          <w:rFonts w:hint="eastAsia" w:ascii="仿宋" w:hAnsi="仿宋" w:eastAsia="仿宋"/>
          <w:sz w:val="32"/>
          <w:szCs w:val="32"/>
          <w:lang w:eastAsia="zh-CN"/>
        </w:rPr>
        <w:t>工程</w:t>
      </w:r>
      <w:r>
        <w:rPr>
          <w:rFonts w:hint="eastAsia" w:ascii="仿宋" w:hAnsi="仿宋" w:eastAsia="仿宋"/>
          <w:sz w:val="32"/>
          <w:szCs w:val="32"/>
          <w:lang w:val="en-US" w:eastAsia="zh-CN"/>
        </w:rPr>
        <w:t>监理</w:t>
      </w:r>
      <w:r>
        <w:rPr>
          <w:rFonts w:hint="eastAsia" w:ascii="仿宋" w:hAnsi="仿宋" w:eastAsia="仿宋"/>
          <w:sz w:val="32"/>
          <w:szCs w:val="32"/>
          <w:lang w:eastAsia="zh-CN"/>
        </w:rPr>
        <w:t>有限公司</w:t>
      </w:r>
    </w:p>
    <w:p>
      <w:pPr>
        <w:spacing w:line="560" w:lineRule="exact"/>
        <w:ind w:firstLine="640" w:firstLineChars="200"/>
        <w:jc w:val="left"/>
        <w:rPr>
          <w:rFonts w:hint="default" w:ascii="仿宋" w:hAnsi="仿宋" w:eastAsia="仿宋"/>
          <w:color w:val="0000FF"/>
          <w:sz w:val="32"/>
          <w:szCs w:val="32"/>
          <w:lang w:val="en-US" w:eastAsia="zh-CN"/>
        </w:rPr>
      </w:pPr>
      <w:r>
        <w:rPr>
          <w:rFonts w:ascii="仿宋" w:hAnsi="仿宋" w:eastAsia="仿宋"/>
          <w:sz w:val="32"/>
          <w:szCs w:val="32"/>
        </w:rPr>
        <w:t>设计单位：</w:t>
      </w:r>
      <w:r>
        <w:rPr>
          <w:rFonts w:hint="eastAsia" w:ascii="仿宋" w:hAnsi="仿宋" w:eastAsia="仿宋"/>
          <w:sz w:val="32"/>
          <w:szCs w:val="32"/>
          <w:lang w:val="en-US" w:eastAsia="zh-CN"/>
        </w:rPr>
        <w:t>秦皇岛华成建筑设计咨询有限公司</w:t>
      </w:r>
    </w:p>
    <w:p>
      <w:pPr>
        <w:spacing w:line="560" w:lineRule="exact"/>
        <w:ind w:firstLine="640" w:firstLineChars="200"/>
        <w:jc w:val="left"/>
        <w:rPr>
          <w:rFonts w:ascii="仿宋" w:hAnsi="仿宋" w:eastAsia="仿宋"/>
          <w:sz w:val="32"/>
          <w:szCs w:val="32"/>
        </w:rPr>
      </w:pPr>
      <w:r>
        <w:rPr>
          <w:rFonts w:ascii="仿宋" w:hAnsi="仿宋" w:eastAsia="仿宋"/>
          <w:sz w:val="32"/>
          <w:szCs w:val="32"/>
        </w:rPr>
        <w:t>绿建星级：</w:t>
      </w:r>
      <w:r>
        <w:rPr>
          <w:rFonts w:hint="eastAsia" w:ascii="仿宋" w:hAnsi="仿宋" w:eastAsia="仿宋"/>
          <w:sz w:val="32"/>
          <w:szCs w:val="32"/>
          <w:lang w:val="en-US" w:eastAsia="zh-CN"/>
        </w:rPr>
        <w:t>公建一</w:t>
      </w:r>
      <w:r>
        <w:rPr>
          <w:rFonts w:hint="eastAsia" w:ascii="仿宋" w:hAnsi="仿宋" w:eastAsia="仿宋"/>
          <w:sz w:val="32"/>
          <w:szCs w:val="32"/>
          <w:lang w:eastAsia="zh-CN"/>
        </w:rPr>
        <w:t>星</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lang w:val="en-US" w:eastAsia="zh-CN"/>
        </w:rPr>
        <w:t>李江红</w:t>
      </w:r>
      <w:r>
        <w:rPr>
          <w:rFonts w:hint="eastAsia" w:ascii="仿宋" w:hAnsi="仿宋" w:eastAsia="仿宋"/>
          <w:sz w:val="32"/>
          <w:szCs w:val="32"/>
        </w:rPr>
        <w:t>、</w:t>
      </w:r>
      <w:r>
        <w:rPr>
          <w:rFonts w:hint="eastAsia" w:ascii="仿宋" w:hAnsi="仿宋" w:eastAsia="仿宋"/>
          <w:sz w:val="32"/>
          <w:szCs w:val="32"/>
          <w:lang w:val="en-US" w:eastAsia="zh-CN"/>
        </w:rPr>
        <w:t>张骁</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主体施工</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spacing w:line="560" w:lineRule="exact"/>
        <w:ind w:firstLine="640"/>
        <w:rPr>
          <w:rFonts w:hint="default" w:ascii="仿宋" w:hAnsi="仿宋" w:eastAsia="仿宋"/>
          <w:sz w:val="32"/>
          <w:szCs w:val="32"/>
          <w:lang w:val="en-US" w:eastAsia="zh-CN"/>
        </w:rPr>
      </w:pPr>
      <w:r>
        <w:rPr>
          <w:rFonts w:ascii="仿宋" w:hAnsi="仿宋" w:eastAsia="仿宋"/>
          <w:sz w:val="32"/>
          <w:szCs w:val="32"/>
        </w:rPr>
        <w:t>检查情况：</w:t>
      </w:r>
      <w:r>
        <w:rPr>
          <w:rFonts w:hint="eastAsia" w:ascii="仿宋" w:hAnsi="仿宋" w:eastAsia="仿宋"/>
          <w:sz w:val="32"/>
          <w:szCs w:val="32"/>
          <w:lang w:eastAsia="zh-CN"/>
        </w:rPr>
        <w:t>基本齐全符合要求</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执法意见：</w:t>
      </w:r>
      <w:r>
        <w:rPr>
          <w:rFonts w:hint="eastAsia" w:ascii="仿宋" w:hAnsi="仿宋" w:eastAsia="仿宋"/>
          <w:sz w:val="32"/>
          <w:szCs w:val="32"/>
          <w:lang w:val="en-US" w:eastAsia="zh-CN"/>
        </w:rPr>
        <w:t>无</w:t>
      </w:r>
    </w:p>
    <w:p>
      <w:pPr>
        <w:ind w:firstLine="640" w:firstLineChars="200"/>
        <w:jc w:val="left"/>
        <w:rPr>
          <w:rFonts w:hint="eastAsia" w:ascii="黑体" w:hAnsi="黑体" w:eastAsia="黑体"/>
          <w:sz w:val="32"/>
          <w:szCs w:val="32"/>
          <w:lang w:val="en-US" w:eastAsia="zh-CN"/>
        </w:rPr>
      </w:pPr>
      <w:r>
        <w:rPr>
          <w:rFonts w:hint="eastAsia" w:ascii="黑体" w:hAnsi="黑体" w:eastAsia="黑体"/>
          <w:sz w:val="32"/>
          <w:szCs w:val="32"/>
          <w:lang w:val="en-US" w:eastAsia="zh-CN"/>
        </w:rPr>
        <w:t>（七）北戴河新区项目</w:t>
      </w:r>
    </w:p>
    <w:p>
      <w:pPr>
        <w:spacing w:line="56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御泉湾项目</w:t>
      </w:r>
    </w:p>
    <w:p>
      <w:pPr>
        <w:spacing w:line="560" w:lineRule="exact"/>
        <w:jc w:val="left"/>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建设单位：</w:t>
      </w:r>
      <w:r>
        <w:rPr>
          <w:rFonts w:hint="eastAsia" w:ascii="仿宋" w:hAnsi="仿宋" w:eastAsia="仿宋"/>
          <w:sz w:val="32"/>
          <w:szCs w:val="32"/>
          <w:lang w:eastAsia="zh-CN"/>
        </w:rPr>
        <w:t>秦皇岛彤鑫房地产开发有限公司</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施工单位：</w:t>
      </w:r>
      <w:r>
        <w:rPr>
          <w:rFonts w:hint="eastAsia" w:ascii="仿宋" w:hAnsi="仿宋" w:eastAsia="仿宋"/>
          <w:sz w:val="32"/>
          <w:szCs w:val="32"/>
          <w:lang w:eastAsia="zh-CN"/>
        </w:rPr>
        <w:t>香河万利通实业有限公司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河北裕华工程项目管理有限责任公司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荣盛建筑设计有限公司</w:t>
      </w:r>
    </w:p>
    <w:p>
      <w:pPr>
        <w:spacing w:line="560" w:lineRule="exact"/>
        <w:ind w:firstLine="640" w:firstLineChars="200"/>
        <w:jc w:val="left"/>
        <w:rPr>
          <w:rFonts w:ascii="仿宋" w:hAnsi="仿宋" w:eastAsia="仿宋"/>
          <w:color w:val="0000FF"/>
          <w:sz w:val="32"/>
          <w:szCs w:val="32"/>
        </w:rPr>
      </w:pPr>
      <w:r>
        <w:rPr>
          <w:rFonts w:ascii="仿宋" w:hAnsi="仿宋" w:eastAsia="仿宋"/>
          <w:sz w:val="32"/>
          <w:szCs w:val="32"/>
        </w:rPr>
        <w:t>绿建星级：</w:t>
      </w:r>
      <w:r>
        <w:rPr>
          <w:rFonts w:hint="eastAsia" w:ascii="仿宋" w:hAnsi="仿宋" w:eastAsia="仿宋"/>
          <w:sz w:val="32"/>
          <w:szCs w:val="32"/>
          <w:lang w:eastAsia="zh-CN"/>
        </w:rPr>
        <w:t>公建二星</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rPr>
        <w:t>韩乐、</w:t>
      </w:r>
      <w:r>
        <w:rPr>
          <w:rFonts w:hint="eastAsia" w:ascii="仿宋" w:hAnsi="仿宋" w:eastAsia="仿宋"/>
          <w:sz w:val="32"/>
          <w:szCs w:val="32"/>
          <w:lang w:eastAsia="zh-CN"/>
        </w:rPr>
        <w:t>任进良</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基本完工</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spacing w:line="560" w:lineRule="exact"/>
        <w:ind w:left="319" w:leftChars="152" w:firstLine="320" w:firstLineChars="100"/>
        <w:jc w:val="left"/>
        <w:rPr>
          <w:rFonts w:ascii="仿宋" w:hAnsi="仿宋" w:eastAsia="仿宋"/>
          <w:sz w:val="32"/>
          <w:szCs w:val="32"/>
        </w:rPr>
      </w:pPr>
      <w:r>
        <w:rPr>
          <w:rFonts w:ascii="仿宋" w:hAnsi="仿宋" w:eastAsia="仿宋"/>
          <w:sz w:val="32"/>
          <w:szCs w:val="32"/>
        </w:rPr>
        <w:t>检查情况：</w:t>
      </w:r>
      <w:r>
        <w:rPr>
          <w:rFonts w:hint="eastAsia" w:ascii="仿宋" w:hAnsi="仿宋" w:eastAsia="仿宋"/>
          <w:sz w:val="32"/>
          <w:szCs w:val="32"/>
          <w:lang w:eastAsia="zh-CN"/>
        </w:rPr>
        <w:t>现场提供的图纸未按《公共建筑节能设计标准》</w:t>
      </w:r>
      <w:r>
        <w:rPr>
          <w:rFonts w:hint="eastAsia" w:ascii="仿宋" w:hAnsi="仿宋" w:eastAsia="仿宋"/>
          <w:sz w:val="32"/>
          <w:szCs w:val="32"/>
          <w:lang w:val="en-US" w:eastAsia="zh-CN"/>
        </w:rPr>
        <w:t>DB13（J）81-2016中3.2.9条内容进行设计施工；现场未提供</w:t>
      </w:r>
      <w:r>
        <w:rPr>
          <w:rFonts w:hint="eastAsia" w:ascii="仿宋" w:hAnsi="仿宋" w:eastAsia="仿宋"/>
          <w:sz w:val="32"/>
          <w:szCs w:val="32"/>
          <w:lang w:eastAsia="zh-CN"/>
        </w:rPr>
        <w:t>周边地面保温材料、风机盘管、太阳能复验报告</w:t>
      </w:r>
      <w:r>
        <w:rPr>
          <w:rFonts w:hint="eastAsia" w:ascii="仿宋" w:hAnsi="仿宋" w:eastAsia="仿宋"/>
          <w:sz w:val="32"/>
          <w:szCs w:val="32"/>
          <w:lang w:val="en-US" w:eastAsia="zh-CN"/>
        </w:rPr>
        <w:t>；现场提供的外窗玻璃质检报告不符合要求；绿色建筑、建筑节能分部专项施工方案内容不完善</w:t>
      </w:r>
      <w:r>
        <w:rPr>
          <w:rFonts w:hint="eastAsia" w:ascii="仿宋" w:hAnsi="仿宋" w:eastAsia="仿宋"/>
          <w:sz w:val="32"/>
          <w:szCs w:val="32"/>
        </w:rPr>
        <w:t>。</w:t>
      </w:r>
    </w:p>
    <w:p>
      <w:pPr>
        <w:spacing w:line="560" w:lineRule="exact"/>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向北戴河新区规划建设局绿建办</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北戴河新区规划建设局绿建办下达《责令改正通知书》，督促限期整改，并对确有的违法行为进行行政处罚，将整改、处罚</w:t>
      </w:r>
      <w:r>
        <w:rPr>
          <w:rFonts w:hint="eastAsia" w:ascii="仿宋" w:hAnsi="仿宋" w:eastAsia="仿宋"/>
          <w:sz w:val="32"/>
          <w:szCs w:val="32"/>
        </w:rPr>
        <w:t>结果报市节能办。</w:t>
      </w: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eastAsia="zh-CN"/>
        </w:rPr>
        <w:t>阿那亚文创小镇二期项目</w:t>
      </w:r>
    </w:p>
    <w:p>
      <w:pPr>
        <w:spacing w:line="560" w:lineRule="exact"/>
        <w:jc w:val="left"/>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建设单位：</w:t>
      </w:r>
      <w:r>
        <w:rPr>
          <w:rFonts w:hint="eastAsia" w:ascii="仿宋" w:hAnsi="仿宋" w:eastAsia="仿宋"/>
          <w:sz w:val="32"/>
          <w:szCs w:val="32"/>
          <w:lang w:eastAsia="zh-CN"/>
        </w:rPr>
        <w:t>秦皇岛天行九州旅游置业开发有限公司</w:t>
      </w:r>
    </w:p>
    <w:p>
      <w:pPr>
        <w:spacing w:line="560" w:lineRule="exact"/>
        <w:ind w:firstLine="640" w:firstLineChars="200"/>
        <w:jc w:val="left"/>
        <w:rPr>
          <w:rFonts w:hint="eastAsia" w:ascii="仿宋" w:hAnsi="仿宋" w:eastAsia="仿宋"/>
          <w:sz w:val="32"/>
          <w:szCs w:val="32"/>
        </w:rPr>
      </w:pPr>
      <w:r>
        <w:rPr>
          <w:rFonts w:ascii="仿宋" w:hAnsi="仿宋" w:eastAsia="仿宋"/>
          <w:sz w:val="32"/>
          <w:szCs w:val="32"/>
        </w:rPr>
        <w:t>施工单位：</w:t>
      </w:r>
      <w:r>
        <w:rPr>
          <w:rFonts w:hint="eastAsia" w:ascii="仿宋" w:hAnsi="仿宋" w:eastAsia="仿宋"/>
          <w:sz w:val="32"/>
          <w:szCs w:val="32"/>
          <w:lang w:eastAsia="zh-CN"/>
        </w:rPr>
        <w:t>正太集团有限公司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秦皇岛秦星工程项目管理有限公司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大连市建筑设计研究院有限公司</w:t>
      </w:r>
    </w:p>
    <w:p>
      <w:pPr>
        <w:spacing w:line="560" w:lineRule="exact"/>
        <w:ind w:firstLine="640" w:firstLineChars="200"/>
        <w:jc w:val="left"/>
        <w:rPr>
          <w:rFonts w:hint="eastAsia" w:ascii="仿宋" w:hAnsi="仿宋" w:eastAsia="仿宋"/>
          <w:color w:val="0000FF"/>
          <w:sz w:val="32"/>
          <w:szCs w:val="32"/>
          <w:lang w:eastAsia="zh-CN"/>
        </w:rPr>
      </w:pPr>
      <w:r>
        <w:rPr>
          <w:rFonts w:ascii="仿宋" w:hAnsi="仿宋" w:eastAsia="仿宋"/>
          <w:sz w:val="32"/>
          <w:szCs w:val="32"/>
        </w:rPr>
        <w:t>绿建星级：</w:t>
      </w:r>
      <w:r>
        <w:rPr>
          <w:rFonts w:hint="eastAsia" w:ascii="仿宋" w:hAnsi="仿宋" w:eastAsia="仿宋"/>
          <w:sz w:val="32"/>
          <w:szCs w:val="32"/>
          <w:lang w:eastAsia="zh-CN"/>
        </w:rPr>
        <w:t>公建二星</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rPr>
        <w:t>韩乐、</w:t>
      </w:r>
      <w:r>
        <w:rPr>
          <w:rFonts w:hint="eastAsia" w:ascii="仿宋" w:hAnsi="仿宋" w:eastAsia="仿宋"/>
          <w:sz w:val="32"/>
          <w:szCs w:val="32"/>
          <w:lang w:eastAsia="zh-CN"/>
        </w:rPr>
        <w:t>任进良</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装饰装修</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检查情况：</w:t>
      </w:r>
      <w:r>
        <w:rPr>
          <w:rFonts w:hint="eastAsia" w:ascii="仿宋" w:hAnsi="仿宋" w:eastAsia="仿宋"/>
          <w:sz w:val="32"/>
          <w:szCs w:val="32"/>
          <w:lang w:eastAsia="zh-CN"/>
        </w:rPr>
        <w:t>施工现场未提供绿色建筑专篇图纸；施工现场提供的图纸节能专篇与节能备案表保温材料厚度不符；施工现场提供的</w:t>
      </w:r>
      <w:r>
        <w:rPr>
          <w:rFonts w:hint="eastAsia" w:ascii="仿宋" w:hAnsi="仿宋" w:eastAsia="仿宋"/>
          <w:sz w:val="32"/>
          <w:szCs w:val="32"/>
          <w:lang w:val="en-US" w:eastAsia="zh-CN"/>
        </w:rPr>
        <w:t>7层建筑</w:t>
      </w:r>
      <w:r>
        <w:rPr>
          <w:rFonts w:hint="eastAsia" w:ascii="仿宋" w:hAnsi="仿宋" w:eastAsia="仿宋"/>
          <w:sz w:val="32"/>
          <w:szCs w:val="32"/>
          <w:lang w:eastAsia="zh-CN"/>
        </w:rPr>
        <w:t>图纸</w:t>
      </w:r>
      <w:r>
        <w:rPr>
          <w:rFonts w:hint="eastAsia" w:ascii="仿宋" w:hAnsi="仿宋" w:eastAsia="仿宋"/>
          <w:sz w:val="32"/>
          <w:szCs w:val="32"/>
          <w:lang w:val="en-US" w:eastAsia="zh-CN"/>
        </w:rPr>
        <w:t>设计为外平开窗，施工为平开窗不符合《河北省建筑节能门窗工程技术规范》DB13（J）114-2013中4.1.6条的要求；施工现场提供的图纸不采暖地下车库与供暖房间楼板设计挤塑聚苯板，应为A级保温材料；门窗未按图纸施工；施工现场提供的岩棉板复验报告压缩强度不符合设计要求。</w:t>
      </w:r>
    </w:p>
    <w:p>
      <w:pPr>
        <w:spacing w:line="560" w:lineRule="exact"/>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向北戴河新区规划建设局绿建办</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北戴河新区规划建设局绿建办下达《责令停工通知书》和《责令改正通知书》，督促限期整改，并对确有的违法行为进行行政处罚，将整改、处罚</w:t>
      </w:r>
      <w:r>
        <w:rPr>
          <w:rFonts w:hint="eastAsia" w:ascii="仿宋" w:hAnsi="仿宋" w:eastAsia="仿宋"/>
          <w:sz w:val="32"/>
          <w:szCs w:val="32"/>
        </w:rPr>
        <w:t>结果报市节能办。</w:t>
      </w:r>
    </w:p>
    <w:p>
      <w:pPr>
        <w:spacing w:line="5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保利观潮项目</w:t>
      </w:r>
    </w:p>
    <w:p>
      <w:pPr>
        <w:spacing w:line="560" w:lineRule="exact"/>
        <w:jc w:val="left"/>
        <w:rPr>
          <w:rFonts w:hint="eastAsia" w:ascii="仿宋" w:hAnsi="仿宋" w:eastAsia="仿宋"/>
          <w:sz w:val="32"/>
          <w:szCs w:val="32"/>
          <w:lang w:eastAsia="zh-CN"/>
        </w:rPr>
      </w:pPr>
      <w:r>
        <w:rPr>
          <w:rFonts w:hint="eastAsia" w:ascii="仿宋" w:hAnsi="仿宋" w:eastAsia="仿宋"/>
          <w:sz w:val="32"/>
          <w:szCs w:val="32"/>
        </w:rPr>
        <w:t xml:space="preserve">    </w:t>
      </w:r>
      <w:r>
        <w:rPr>
          <w:rFonts w:ascii="仿宋" w:hAnsi="仿宋" w:eastAsia="仿宋"/>
          <w:sz w:val="32"/>
          <w:szCs w:val="32"/>
        </w:rPr>
        <w:t>建设单位：</w:t>
      </w:r>
      <w:r>
        <w:rPr>
          <w:rFonts w:hint="eastAsia" w:ascii="仿宋" w:hAnsi="仿宋" w:eastAsia="仿宋"/>
          <w:sz w:val="32"/>
          <w:szCs w:val="32"/>
          <w:lang w:eastAsia="zh-CN"/>
        </w:rPr>
        <w:t>秦皇岛德福房地产开发有限公司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施工单位：</w:t>
      </w:r>
      <w:r>
        <w:rPr>
          <w:rFonts w:hint="eastAsia" w:ascii="仿宋" w:hAnsi="仿宋" w:eastAsia="仿宋"/>
          <w:sz w:val="32"/>
          <w:szCs w:val="32"/>
          <w:lang w:eastAsia="zh-CN"/>
        </w:rPr>
        <w:t>秦皇岛顺驰建筑工程有限公司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河北冀通工程建设监理有限公司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秦皇岛永盛建筑设计咨询有限公司</w:t>
      </w:r>
    </w:p>
    <w:p>
      <w:pPr>
        <w:spacing w:line="560" w:lineRule="exact"/>
        <w:ind w:firstLine="640" w:firstLineChars="200"/>
        <w:jc w:val="left"/>
        <w:rPr>
          <w:rFonts w:hint="eastAsia" w:ascii="仿宋" w:hAnsi="仿宋" w:eastAsia="仿宋"/>
          <w:color w:val="0000FF"/>
          <w:sz w:val="32"/>
          <w:szCs w:val="32"/>
          <w:lang w:eastAsia="zh-CN"/>
        </w:rPr>
      </w:pPr>
      <w:r>
        <w:rPr>
          <w:rFonts w:ascii="仿宋" w:hAnsi="仿宋" w:eastAsia="仿宋"/>
          <w:sz w:val="32"/>
          <w:szCs w:val="32"/>
        </w:rPr>
        <w:t>绿建星级：</w:t>
      </w:r>
      <w:r>
        <w:rPr>
          <w:rFonts w:hint="eastAsia" w:ascii="仿宋" w:hAnsi="仿宋" w:eastAsia="仿宋"/>
          <w:sz w:val="32"/>
          <w:szCs w:val="32"/>
          <w:lang w:eastAsia="zh-CN"/>
        </w:rPr>
        <w:t>公建二星</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rPr>
        <w:t>韩乐、</w:t>
      </w:r>
      <w:r>
        <w:rPr>
          <w:rFonts w:hint="eastAsia" w:ascii="仿宋" w:hAnsi="仿宋" w:eastAsia="仿宋"/>
          <w:sz w:val="32"/>
          <w:szCs w:val="32"/>
          <w:lang w:eastAsia="zh-CN"/>
        </w:rPr>
        <w:t>任进良</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装修阶段</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spacing w:line="560" w:lineRule="exact"/>
        <w:ind w:firstLine="640" w:firstLineChars="200"/>
        <w:jc w:val="left"/>
        <w:rPr>
          <w:rFonts w:hint="default" w:ascii="仿宋" w:hAnsi="仿宋" w:eastAsia="仿宋"/>
          <w:sz w:val="32"/>
          <w:szCs w:val="32"/>
          <w:lang w:val="en-US" w:eastAsia="zh-CN"/>
        </w:rPr>
      </w:pPr>
      <w:r>
        <w:rPr>
          <w:rFonts w:ascii="仿宋" w:hAnsi="仿宋" w:eastAsia="仿宋"/>
          <w:sz w:val="32"/>
          <w:szCs w:val="32"/>
        </w:rPr>
        <w:t>检查情况：</w:t>
      </w:r>
      <w:r>
        <w:rPr>
          <w:rFonts w:hint="eastAsia" w:ascii="仿宋" w:hAnsi="仿宋" w:eastAsia="仿宋"/>
          <w:sz w:val="32"/>
          <w:szCs w:val="32"/>
          <w:lang w:eastAsia="zh-CN"/>
        </w:rPr>
        <w:t>现场提供的图纸未按《公共建筑节能设计标准》</w:t>
      </w:r>
      <w:r>
        <w:rPr>
          <w:rFonts w:hint="eastAsia" w:ascii="仿宋" w:hAnsi="仿宋" w:eastAsia="仿宋"/>
          <w:sz w:val="32"/>
          <w:szCs w:val="32"/>
          <w:lang w:val="en-US" w:eastAsia="zh-CN"/>
        </w:rPr>
        <w:t>DB13（J）81-2016中3.2.9条内容进行设计施工；1-2层商业外门窗使用型材与现场提供图纸设计不符。</w:t>
      </w:r>
    </w:p>
    <w:p>
      <w:pPr>
        <w:spacing w:line="560" w:lineRule="exact"/>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向北戴河新区规划</w:t>
      </w:r>
      <w:bookmarkStart w:id="0" w:name="_GoBack"/>
      <w:bookmarkEnd w:id="0"/>
      <w:r>
        <w:rPr>
          <w:rFonts w:hint="eastAsia" w:ascii="仿宋" w:hAnsi="仿宋" w:eastAsia="仿宋"/>
          <w:sz w:val="32"/>
          <w:szCs w:val="32"/>
          <w:lang w:eastAsia="zh-CN"/>
        </w:rPr>
        <w:t>建设局绿建办</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北戴河新区规划建设局绿建办下达《责令停工通知书》和《责令改正通知书》，督促限期整改，并对确有的违法行为进行行政处罚，将整改、处罚</w:t>
      </w:r>
      <w:r>
        <w:rPr>
          <w:rFonts w:hint="eastAsia" w:ascii="仿宋" w:hAnsi="仿宋" w:eastAsia="仿宋"/>
          <w:sz w:val="32"/>
          <w:szCs w:val="32"/>
        </w:rPr>
        <w:t>结果报市节能办。</w:t>
      </w:r>
    </w:p>
    <w:p>
      <w:pPr>
        <w:ind w:firstLine="640" w:firstLineChars="200"/>
        <w:jc w:val="left"/>
        <w:rPr>
          <w:rFonts w:hint="eastAsia" w:ascii="黑体" w:hAnsi="黑体" w:eastAsia="黑体"/>
          <w:sz w:val="32"/>
          <w:szCs w:val="32"/>
          <w:lang w:val="en-US" w:eastAsia="zh-CN"/>
        </w:rPr>
      </w:pPr>
      <w:r>
        <w:rPr>
          <w:rFonts w:hint="eastAsia" w:ascii="黑体" w:hAnsi="黑体" w:eastAsia="黑体"/>
          <w:sz w:val="32"/>
          <w:szCs w:val="32"/>
          <w:lang w:val="en-US" w:eastAsia="zh-CN"/>
        </w:rPr>
        <w:t>（八）卢龙县项目</w:t>
      </w:r>
    </w:p>
    <w:p>
      <w:pPr>
        <w:spacing w:line="560" w:lineRule="exact"/>
        <w:ind w:left="1278" w:leftChars="304" w:hanging="640" w:hangingChars="200"/>
        <w:jc w:val="left"/>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lang w:eastAsia="zh-CN"/>
        </w:rPr>
        <w:t>燕阳花溪地二期（</w:t>
      </w:r>
      <w:r>
        <w:rPr>
          <w:rFonts w:hint="eastAsia" w:ascii="仿宋" w:hAnsi="仿宋" w:eastAsia="仿宋"/>
          <w:sz w:val="32"/>
          <w:szCs w:val="32"/>
          <w:lang w:val="en-US" w:eastAsia="zh-CN"/>
        </w:rPr>
        <w:t>24#、25#、28#、29#、32#-34#楼</w:t>
      </w:r>
      <w:r>
        <w:rPr>
          <w:rFonts w:hint="eastAsia" w:ascii="仿宋" w:hAnsi="仿宋" w:eastAsia="仿宋"/>
          <w:sz w:val="32"/>
          <w:szCs w:val="32"/>
          <w:lang w:eastAsia="zh-CN"/>
        </w:rPr>
        <w:t>）</w:t>
      </w:r>
    </w:p>
    <w:p>
      <w:pPr>
        <w:spacing w:line="560" w:lineRule="exact"/>
        <w:ind w:left="1278" w:leftChars="456" w:hanging="320" w:hangingChars="100"/>
        <w:jc w:val="left"/>
        <w:rPr>
          <w:rFonts w:hint="eastAsia" w:ascii="仿宋" w:hAnsi="仿宋" w:eastAsia="仿宋"/>
          <w:sz w:val="32"/>
          <w:szCs w:val="32"/>
          <w:lang w:eastAsia="zh-CN"/>
        </w:rPr>
      </w:pPr>
      <w:r>
        <w:rPr>
          <w:rFonts w:hint="eastAsia" w:ascii="仿宋" w:hAnsi="仿宋" w:eastAsia="仿宋"/>
          <w:sz w:val="32"/>
          <w:szCs w:val="32"/>
          <w:lang w:eastAsia="zh-CN"/>
        </w:rPr>
        <w:t>项目</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建设单位：</w:t>
      </w:r>
      <w:r>
        <w:rPr>
          <w:rFonts w:hint="eastAsia" w:ascii="仿宋" w:hAnsi="仿宋" w:eastAsia="仿宋"/>
          <w:sz w:val="32"/>
          <w:szCs w:val="32"/>
          <w:lang w:eastAsia="zh-CN"/>
        </w:rPr>
        <w:t>卢龙燕阳房地产开发有限公司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施工单位：</w:t>
      </w:r>
      <w:r>
        <w:rPr>
          <w:rFonts w:hint="eastAsia" w:ascii="仿宋" w:hAnsi="仿宋" w:eastAsia="仿宋"/>
          <w:sz w:val="32"/>
          <w:szCs w:val="32"/>
          <w:lang w:eastAsia="zh-CN"/>
        </w:rPr>
        <w:t>卢龙县聚鑫建筑工程有限公司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卢龙县城乡工程建设监理有限公司</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秦皇岛永盛建筑设计咨询有限公司</w:t>
      </w:r>
    </w:p>
    <w:p>
      <w:pPr>
        <w:spacing w:line="560" w:lineRule="exact"/>
        <w:ind w:firstLine="640" w:firstLineChars="200"/>
        <w:jc w:val="left"/>
        <w:rPr>
          <w:rFonts w:hint="eastAsia" w:ascii="仿宋" w:hAnsi="仿宋" w:eastAsia="仿宋"/>
          <w:sz w:val="32"/>
          <w:szCs w:val="32"/>
          <w:lang w:val="en-US" w:eastAsia="zh-CN"/>
        </w:rPr>
      </w:pPr>
      <w:r>
        <w:rPr>
          <w:rFonts w:ascii="仿宋" w:hAnsi="仿宋" w:eastAsia="仿宋"/>
          <w:sz w:val="32"/>
          <w:szCs w:val="32"/>
        </w:rPr>
        <w:t>绿建星级：</w:t>
      </w:r>
      <w:r>
        <w:rPr>
          <w:rFonts w:hint="eastAsia" w:ascii="仿宋" w:hAnsi="仿宋" w:eastAsia="仿宋"/>
          <w:sz w:val="32"/>
          <w:szCs w:val="32"/>
          <w:lang w:eastAsia="zh-CN"/>
        </w:rPr>
        <w:t>居住二星</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rPr>
        <w:t>韩乐、</w:t>
      </w:r>
      <w:r>
        <w:rPr>
          <w:rFonts w:hint="eastAsia" w:ascii="仿宋" w:hAnsi="仿宋" w:eastAsia="仿宋"/>
          <w:sz w:val="32"/>
          <w:szCs w:val="32"/>
          <w:lang w:eastAsia="zh-CN"/>
        </w:rPr>
        <w:t>柯常献</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装修阶段</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检查内容：绿色建筑、建筑节能</w:t>
      </w:r>
    </w:p>
    <w:p>
      <w:pPr>
        <w:spacing w:line="560" w:lineRule="exact"/>
        <w:ind w:firstLine="640" w:firstLineChars="200"/>
        <w:jc w:val="left"/>
        <w:rPr>
          <w:rFonts w:hint="eastAsia" w:ascii="仿宋" w:hAnsi="仿宋" w:eastAsia="仿宋"/>
          <w:sz w:val="32"/>
          <w:szCs w:val="32"/>
          <w:lang w:val="en-US" w:eastAsia="zh-CN"/>
        </w:rPr>
      </w:pPr>
      <w:r>
        <w:rPr>
          <w:rFonts w:ascii="仿宋" w:hAnsi="仿宋" w:eastAsia="仿宋"/>
          <w:sz w:val="32"/>
          <w:szCs w:val="32"/>
        </w:rPr>
        <w:t>检查情况：</w:t>
      </w:r>
      <w:r>
        <w:rPr>
          <w:rFonts w:hint="eastAsia" w:ascii="仿宋" w:hAnsi="仿宋" w:eastAsia="仿宋"/>
          <w:sz w:val="32"/>
          <w:szCs w:val="32"/>
          <w:lang w:eastAsia="zh-CN"/>
        </w:rPr>
        <w:t>现场提供的外窗设计变更无节能审图专用章；</w:t>
      </w:r>
      <w:r>
        <w:rPr>
          <w:rFonts w:hint="eastAsia" w:ascii="仿宋" w:hAnsi="仿宋" w:eastAsia="仿宋"/>
          <w:sz w:val="32"/>
          <w:szCs w:val="32"/>
          <w:lang w:val="en-US" w:eastAsia="zh-CN"/>
        </w:rPr>
        <w:t>MPC高效复合保温砂浆导热系数复检结果与设计不符；施工现场25#楼二层与三层之间未设置防火隔离带；现场提供的24#、25#楼图纸阳台窗设计传热系数2.5W/（㎡.K）应修改为传热系数2.0W/（㎡.K）。</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执法意见：</w:t>
      </w:r>
      <w:r>
        <w:rPr>
          <w:rFonts w:hint="eastAsia" w:ascii="仿宋" w:hAnsi="仿宋" w:eastAsia="仿宋"/>
          <w:sz w:val="32"/>
          <w:szCs w:val="32"/>
          <w:lang w:eastAsia="zh-CN"/>
        </w:rPr>
        <w:t>向卢龙县建筑业节能中心</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卢龙县建筑业节能中心绿建办下达《责令改正通知书》，督促限期整改，并对确有的违法行为进行行政处罚，将整改、处罚</w:t>
      </w:r>
      <w:r>
        <w:rPr>
          <w:rFonts w:hint="eastAsia" w:ascii="仿宋" w:hAnsi="仿宋" w:eastAsia="仿宋"/>
          <w:sz w:val="32"/>
          <w:szCs w:val="32"/>
        </w:rPr>
        <w:t>结果报市节能办。</w:t>
      </w:r>
    </w:p>
    <w:p>
      <w:pPr>
        <w:spacing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val="en-US" w:eastAsia="zh-CN"/>
        </w:rPr>
        <w:t>2</w:t>
      </w:r>
      <w:r>
        <w:rPr>
          <w:rFonts w:hint="eastAsia" w:ascii="仿宋" w:hAnsi="仿宋" w:eastAsia="仿宋" w:cs="宋体"/>
          <w:sz w:val="32"/>
          <w:szCs w:val="32"/>
        </w:rPr>
        <w:t>.</w:t>
      </w:r>
      <w:r>
        <w:rPr>
          <w:rFonts w:hint="eastAsia" w:ascii="仿宋" w:hAnsi="仿宋" w:eastAsia="仿宋" w:cs="宋体"/>
          <w:sz w:val="32"/>
          <w:szCs w:val="32"/>
          <w:lang w:eastAsia="zh-CN"/>
        </w:rPr>
        <w:t>一品尚城工程项目</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建设单位：</w:t>
      </w:r>
      <w:r>
        <w:rPr>
          <w:rFonts w:hint="eastAsia" w:ascii="仿宋" w:hAnsi="仿宋" w:eastAsia="仿宋"/>
          <w:sz w:val="32"/>
          <w:szCs w:val="32"/>
          <w:lang w:eastAsia="zh-CN"/>
        </w:rPr>
        <w:t>卢龙县安盛房地产有限公司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施工单位：</w:t>
      </w:r>
      <w:r>
        <w:rPr>
          <w:rFonts w:hint="eastAsia" w:ascii="仿宋" w:hAnsi="仿宋" w:eastAsia="仿宋"/>
          <w:sz w:val="32"/>
          <w:szCs w:val="32"/>
          <w:lang w:eastAsia="zh-CN"/>
        </w:rPr>
        <w:t>卢龙县龙城建筑工程有限公司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卢龙县城乡工程建设监理有限公司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olor w:val="0000FF"/>
          <w:sz w:val="32"/>
          <w:szCs w:val="32"/>
          <w:lang w:eastAsia="zh-CN"/>
        </w:rPr>
      </w:pPr>
      <w:r>
        <w:rPr>
          <w:rFonts w:ascii="仿宋" w:hAnsi="仿宋" w:eastAsia="仿宋"/>
          <w:sz w:val="32"/>
          <w:szCs w:val="32"/>
        </w:rPr>
        <w:t>设计单位：</w:t>
      </w:r>
      <w:r>
        <w:rPr>
          <w:rFonts w:hint="eastAsia" w:ascii="仿宋" w:hAnsi="仿宋" w:eastAsia="仿宋"/>
          <w:sz w:val="32"/>
          <w:szCs w:val="32"/>
          <w:lang w:eastAsia="zh-CN"/>
        </w:rPr>
        <w:t>河北建筑设计研究院有限责任公司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val="en-US" w:eastAsia="zh-CN"/>
        </w:rPr>
      </w:pPr>
      <w:r>
        <w:rPr>
          <w:rFonts w:ascii="仿宋" w:hAnsi="仿宋" w:eastAsia="仿宋"/>
          <w:sz w:val="32"/>
          <w:szCs w:val="32"/>
        </w:rPr>
        <w:t>绿建星级：</w:t>
      </w:r>
      <w:r>
        <w:rPr>
          <w:rFonts w:hint="eastAsia" w:ascii="仿宋" w:hAnsi="仿宋" w:eastAsia="仿宋"/>
          <w:sz w:val="32"/>
          <w:szCs w:val="32"/>
          <w:lang w:eastAsia="zh-CN"/>
        </w:rPr>
        <w:t>居住一星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rPr>
        <w:t>韩乐、</w:t>
      </w:r>
      <w:r>
        <w:rPr>
          <w:rFonts w:hint="eastAsia" w:ascii="仿宋" w:hAnsi="仿宋" w:eastAsia="仿宋"/>
          <w:sz w:val="32"/>
          <w:szCs w:val="32"/>
          <w:lang w:eastAsia="zh-CN"/>
        </w:rPr>
        <w:t>柯常献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基础阶段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ascii="仿宋" w:hAnsi="仿宋" w:eastAsia="仿宋"/>
          <w:sz w:val="32"/>
          <w:szCs w:val="32"/>
        </w:rPr>
        <w:t>检查内容：绿色建筑、建筑节能</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现场提供的图纸居住建筑空调室外机隔板节能专篇设计</w:t>
      </w:r>
      <w:r>
        <w:rPr>
          <w:rFonts w:hint="eastAsia" w:ascii="仿宋" w:hAnsi="仿宋" w:eastAsia="仿宋"/>
          <w:sz w:val="32"/>
          <w:szCs w:val="32"/>
          <w:lang w:val="en-US" w:eastAsia="zh-CN"/>
        </w:rPr>
        <w:t>30mm厚模塑聚苯板，节点图设计30mm厚挤塑聚苯板；现场提供的节能备案表、节能专篇、工程做法表保温厚度不一致</w:t>
      </w:r>
      <w:r>
        <w:rPr>
          <w:rFonts w:hint="eastAsia" w:ascii="仿宋" w:hAnsi="仿宋" w:eastAsia="仿宋"/>
          <w:sz w:val="32"/>
          <w:szCs w:val="32"/>
          <w:lang w:eastAsia="zh-CN"/>
        </w:rPr>
        <w:t>。</w:t>
      </w:r>
    </w:p>
    <w:p>
      <w:pPr>
        <w:spacing w:line="560" w:lineRule="exact"/>
        <w:ind w:firstLine="640" w:firstLineChars="200"/>
        <w:jc w:val="left"/>
        <w:rPr>
          <w:rFonts w:hint="eastAsia" w:ascii="仿宋" w:hAnsi="仿宋" w:eastAsia="仿宋"/>
          <w:sz w:val="32"/>
          <w:szCs w:val="32"/>
        </w:rPr>
      </w:pPr>
      <w:r>
        <w:rPr>
          <w:rFonts w:ascii="仿宋" w:hAnsi="仿宋" w:eastAsia="仿宋"/>
          <w:sz w:val="32"/>
          <w:szCs w:val="32"/>
        </w:rPr>
        <w:t>执法意见：</w:t>
      </w:r>
      <w:r>
        <w:rPr>
          <w:rFonts w:hint="eastAsia" w:ascii="仿宋" w:hAnsi="仿宋" w:eastAsia="仿宋"/>
          <w:sz w:val="32"/>
          <w:szCs w:val="32"/>
          <w:lang w:eastAsia="zh-CN"/>
        </w:rPr>
        <w:t>向卢龙县建筑业节能中心</w:t>
      </w:r>
      <w:r>
        <w:rPr>
          <w:rFonts w:hint="eastAsia" w:ascii="仿宋" w:hAnsi="仿宋" w:eastAsia="仿宋"/>
          <w:sz w:val="32"/>
          <w:szCs w:val="32"/>
        </w:rPr>
        <w:t>下</w:t>
      </w:r>
      <w:r>
        <w:rPr>
          <w:rFonts w:hint="eastAsia" w:ascii="仿宋" w:hAnsi="仿宋" w:eastAsia="仿宋"/>
          <w:sz w:val="32"/>
          <w:szCs w:val="32"/>
          <w:lang w:eastAsia="zh-CN"/>
        </w:rPr>
        <w:t>发</w:t>
      </w:r>
      <w:r>
        <w:rPr>
          <w:rFonts w:hint="eastAsia" w:ascii="仿宋" w:hAnsi="仿宋" w:eastAsia="仿宋"/>
          <w:sz w:val="32"/>
          <w:szCs w:val="32"/>
        </w:rPr>
        <w:t>《绿色建筑、建筑节能巡查（检查）整改建议书》，责成</w:t>
      </w:r>
      <w:r>
        <w:rPr>
          <w:rFonts w:hint="eastAsia" w:ascii="仿宋" w:hAnsi="仿宋" w:eastAsia="仿宋"/>
          <w:sz w:val="32"/>
          <w:szCs w:val="32"/>
          <w:lang w:eastAsia="zh-CN"/>
        </w:rPr>
        <w:t>卢龙县建筑业节能中心绿建办下达《责令改正通知书》，督促限期整改，并对确有的违法行为进行行政处罚，将整改、处罚</w:t>
      </w:r>
      <w:r>
        <w:rPr>
          <w:rFonts w:hint="eastAsia" w:ascii="仿宋" w:hAnsi="仿宋" w:eastAsia="仿宋"/>
          <w:sz w:val="32"/>
          <w:szCs w:val="32"/>
        </w:rPr>
        <w:t>结果报市节能办。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宋体"/>
          <w:sz w:val="32"/>
          <w:szCs w:val="32"/>
          <w:lang w:eastAsia="zh-CN"/>
        </w:rPr>
      </w:pPr>
      <w:r>
        <w:rPr>
          <w:rFonts w:hint="eastAsia" w:ascii="仿宋" w:hAnsi="仿宋" w:eastAsia="仿宋" w:cs="宋体"/>
          <w:sz w:val="32"/>
          <w:szCs w:val="32"/>
          <w:lang w:val="en-US" w:eastAsia="zh-CN"/>
        </w:rPr>
        <w:t>3</w:t>
      </w:r>
      <w:r>
        <w:rPr>
          <w:rFonts w:hint="eastAsia" w:ascii="仿宋" w:hAnsi="仿宋" w:eastAsia="仿宋" w:cs="宋体"/>
          <w:sz w:val="32"/>
          <w:szCs w:val="32"/>
        </w:rPr>
        <w:t>.</w:t>
      </w:r>
      <w:r>
        <w:rPr>
          <w:rFonts w:hint="eastAsia" w:ascii="仿宋" w:hAnsi="仿宋" w:eastAsia="仿宋" w:cs="宋体"/>
          <w:sz w:val="32"/>
          <w:szCs w:val="32"/>
          <w:lang w:eastAsia="zh-CN"/>
        </w:rPr>
        <w:t>卢龙县民政事业服务中心项目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建设单位：</w:t>
      </w:r>
      <w:r>
        <w:rPr>
          <w:rFonts w:hint="eastAsia" w:ascii="仿宋" w:hAnsi="仿宋" w:eastAsia="仿宋"/>
          <w:sz w:val="32"/>
          <w:szCs w:val="32"/>
          <w:lang w:eastAsia="zh-CN"/>
        </w:rPr>
        <w:t>卢龙县民政局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施工单位：</w:t>
      </w:r>
      <w:r>
        <w:rPr>
          <w:rFonts w:hint="eastAsia" w:ascii="仿宋" w:hAnsi="仿宋" w:eastAsia="仿宋"/>
          <w:sz w:val="32"/>
          <w:szCs w:val="32"/>
          <w:lang w:eastAsia="zh-CN"/>
        </w:rPr>
        <w:t>河北中秦建设工程有限公司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监理单位：</w:t>
      </w:r>
      <w:r>
        <w:rPr>
          <w:rFonts w:hint="eastAsia" w:ascii="仿宋" w:hAnsi="仿宋" w:eastAsia="仿宋"/>
          <w:sz w:val="32"/>
          <w:szCs w:val="32"/>
          <w:lang w:eastAsia="zh-CN"/>
        </w:rPr>
        <w:t>卢龙县城乡工程建设监理有限公司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sz w:val="32"/>
          <w:szCs w:val="32"/>
          <w:lang w:val="en-US" w:eastAsia="zh-CN"/>
        </w:rPr>
      </w:pPr>
      <w:r>
        <w:rPr>
          <w:rFonts w:ascii="仿宋" w:hAnsi="仿宋" w:eastAsia="仿宋"/>
          <w:sz w:val="32"/>
          <w:szCs w:val="32"/>
        </w:rPr>
        <w:t>设计单位：</w:t>
      </w:r>
      <w:r>
        <w:rPr>
          <w:rFonts w:hint="eastAsia" w:ascii="仿宋" w:hAnsi="仿宋" w:eastAsia="仿宋"/>
          <w:sz w:val="32"/>
          <w:szCs w:val="32"/>
          <w:lang w:eastAsia="zh-CN"/>
        </w:rPr>
        <w:t>秦皇岛维拓建筑设计有限公司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val="en-US" w:eastAsia="zh-CN"/>
        </w:rPr>
      </w:pPr>
      <w:r>
        <w:rPr>
          <w:rFonts w:ascii="仿宋" w:hAnsi="仿宋" w:eastAsia="仿宋"/>
          <w:sz w:val="32"/>
          <w:szCs w:val="32"/>
        </w:rPr>
        <w:t>绿建星级：</w:t>
      </w:r>
      <w:r>
        <w:rPr>
          <w:rFonts w:hint="eastAsia" w:ascii="仿宋" w:hAnsi="仿宋" w:eastAsia="仿宋"/>
          <w:sz w:val="32"/>
          <w:szCs w:val="32"/>
          <w:lang w:eastAsia="zh-CN"/>
        </w:rPr>
        <w:t>公建一星</w:t>
      </w:r>
      <w:r>
        <w:rPr>
          <w:rFonts w:hint="eastAsia" w:ascii="仿宋" w:hAnsi="仿宋" w:eastAsia="仿宋"/>
          <w:sz w:val="32"/>
          <w:szCs w:val="32"/>
          <w:lang w:val="en-US" w:eastAsia="zh-CN"/>
        </w:rPr>
        <w:t>/</w:t>
      </w:r>
      <w:r>
        <w:rPr>
          <w:rFonts w:hint="eastAsia" w:ascii="仿宋" w:hAnsi="仿宋" w:eastAsia="仿宋"/>
          <w:sz w:val="32"/>
          <w:szCs w:val="32"/>
          <w:lang w:eastAsia="zh-CN"/>
        </w:rPr>
        <w:t>二星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检查人员：</w:t>
      </w:r>
      <w:r>
        <w:rPr>
          <w:rFonts w:hint="eastAsia" w:ascii="仿宋" w:hAnsi="仿宋" w:eastAsia="仿宋"/>
          <w:sz w:val="32"/>
          <w:szCs w:val="32"/>
        </w:rPr>
        <w:t>韩乐、</w:t>
      </w:r>
      <w:r>
        <w:rPr>
          <w:rFonts w:hint="eastAsia" w:ascii="仿宋" w:hAnsi="仿宋" w:eastAsia="仿宋"/>
          <w:sz w:val="32"/>
          <w:szCs w:val="32"/>
          <w:lang w:eastAsia="zh-CN"/>
        </w:rPr>
        <w:t>柯常献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工程进度：</w:t>
      </w:r>
      <w:r>
        <w:rPr>
          <w:rFonts w:hint="eastAsia" w:ascii="仿宋" w:hAnsi="仿宋" w:eastAsia="仿宋"/>
          <w:sz w:val="32"/>
          <w:szCs w:val="32"/>
          <w:lang w:eastAsia="zh-CN"/>
        </w:rPr>
        <w:t>主体施工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ascii="仿宋" w:hAnsi="仿宋" w:eastAsia="仿宋"/>
          <w:sz w:val="32"/>
          <w:szCs w:val="32"/>
        </w:rPr>
        <w:t>检查内容：绿色建筑、建筑节能</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sz w:val="32"/>
          <w:szCs w:val="32"/>
          <w:lang w:eastAsia="zh-CN"/>
        </w:rPr>
      </w:pPr>
      <w:r>
        <w:rPr>
          <w:rFonts w:ascii="仿宋" w:hAnsi="仿宋" w:eastAsia="仿宋"/>
          <w:sz w:val="32"/>
          <w:szCs w:val="32"/>
        </w:rPr>
        <w:t>检查情况：</w:t>
      </w:r>
      <w:r>
        <w:rPr>
          <w:rFonts w:hint="eastAsia" w:ascii="仿宋" w:hAnsi="仿宋" w:eastAsia="仿宋"/>
          <w:sz w:val="32"/>
          <w:szCs w:val="32"/>
          <w:lang w:eastAsia="zh-CN"/>
        </w:rPr>
        <w:t>基本符合要求。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执法意见：</w:t>
      </w:r>
      <w:r>
        <w:rPr>
          <w:rFonts w:hint="eastAsia" w:ascii="仿宋" w:hAnsi="仿宋" w:eastAsia="仿宋"/>
          <w:sz w:val="32"/>
          <w:szCs w:val="32"/>
          <w:lang w:eastAsia="zh-CN"/>
        </w:rPr>
        <w:t>无</w:t>
      </w:r>
    </w:p>
    <w:p>
      <w:pPr>
        <w:spacing w:line="560" w:lineRule="exact"/>
        <w:ind w:firstLine="4800" w:firstLineChars="15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2020年6月15日</w:t>
      </w:r>
    </w:p>
    <w:p>
      <w:pPr>
        <w:spacing w:line="560" w:lineRule="exact"/>
        <w:ind w:firstLine="640" w:firstLineChars="200"/>
        <w:jc w:val="left"/>
        <w:rPr>
          <w:rFonts w:hint="default" w:ascii="仿宋" w:hAnsi="仿宋" w:eastAsia="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DAE2"/>
    <w:multiLevelType w:val="singleLevel"/>
    <w:tmpl w:val="0028DAE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F43D7"/>
    <w:rsid w:val="0A7F43D7"/>
    <w:rsid w:val="115601D6"/>
    <w:rsid w:val="1EC83148"/>
    <w:rsid w:val="298604F8"/>
    <w:rsid w:val="41EC4453"/>
    <w:rsid w:val="429B1BED"/>
    <w:rsid w:val="52E924CC"/>
    <w:rsid w:val="5A725566"/>
    <w:rsid w:val="69064A8C"/>
    <w:rsid w:val="69391B44"/>
    <w:rsid w:val="6E30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2020-07-14T02:06:00Z</dcterms:created>
  <dc:creator>17</dc:creator>
  <cp:lastModifiedBy>自由人</cp:lastModifiedBy>
  <cp:lastPrinted>2020-07-29T01:55:00Z</cp:lastPrinted>
  <dcterms:modified xsi:type="dcterms:W3CDTF">2020-07-30T08:48:42Z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